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7B" w:rsidRDefault="00745C7B" w:rsidP="00745C7B">
      <w:pPr>
        <w:tabs>
          <w:tab w:val="left" w:pos="2340"/>
        </w:tabs>
        <w:rPr>
          <w:rFonts w:ascii="Futura Bk BT" w:hAnsi="Futura Bk BT"/>
          <w:i/>
          <w:color w:val="FF0000"/>
        </w:rPr>
      </w:pPr>
      <w:proofErr w:type="spellStart"/>
      <w:r>
        <w:rPr>
          <w:rFonts w:ascii="Futura Bk BT" w:hAnsi="Futura Bk BT"/>
          <w:i/>
          <w:color w:val="FF0000"/>
        </w:rPr>
        <w:t>Specifiers</w:t>
      </w:r>
      <w:proofErr w:type="spellEnd"/>
      <w:r>
        <w:rPr>
          <w:rFonts w:ascii="Futura Bk BT" w:hAnsi="Futura Bk BT"/>
          <w:i/>
          <w:color w:val="FF0000"/>
        </w:rPr>
        <w:t xml:space="preserve">: Click on the </w:t>
      </w:r>
      <w:r>
        <w:rPr>
          <w:rFonts w:ascii="Arial" w:hAnsi="Arial" w:cs="Arial"/>
          <w:i/>
          <w:color w:val="FF0000"/>
        </w:rPr>
        <w:t>¶</w:t>
      </w:r>
      <w:r>
        <w:rPr>
          <w:rFonts w:ascii="Futura Bk BT" w:hAnsi="Futura Bk BT"/>
          <w:i/>
          <w:color w:val="FF0000"/>
        </w:rPr>
        <w:t xml:space="preserve"> icon in the WORD toolbar to reveal detailed instructions</w:t>
      </w:r>
    </w:p>
    <w:p w:rsidR="00745C7B" w:rsidRDefault="00745C7B" w:rsidP="00276FBE">
      <w:pPr>
        <w:tabs>
          <w:tab w:val="left" w:pos="2340"/>
        </w:tabs>
        <w:rPr>
          <w:rFonts w:ascii="Futura Bk BT" w:hAnsi="Futura Bk BT"/>
          <w:i/>
          <w:color w:val="FF0000"/>
        </w:rPr>
      </w:pPr>
    </w:p>
    <w:p w:rsidR="00753978" w:rsidRPr="00DC2826" w:rsidRDefault="00753978" w:rsidP="00276FBE">
      <w:pPr>
        <w:tabs>
          <w:tab w:val="left" w:pos="2340"/>
        </w:tabs>
        <w:rPr>
          <w:rFonts w:ascii="Futura Bk BT" w:hAnsi="Futura Bk BT"/>
          <w:i/>
          <w:vanish/>
          <w:color w:val="FF0000"/>
        </w:rPr>
      </w:pPr>
      <w:r w:rsidRPr="00DC2826">
        <w:rPr>
          <w:rFonts w:ascii="Futura Bk BT" w:hAnsi="Futura Bk BT"/>
          <w:i/>
          <w:vanish/>
          <w:color w:val="FF0000"/>
        </w:rPr>
        <w:t>(</w:t>
      </w:r>
      <w:r w:rsidRPr="00DC2826">
        <w:rPr>
          <w:rFonts w:ascii="Futura Bk BT" w:hAnsi="Futura Bk BT"/>
          <w:b/>
          <w:i/>
          <w:vanish/>
          <w:color w:val="FF0000"/>
        </w:rPr>
        <w:t>Specifier Note</w:t>
      </w:r>
      <w:r w:rsidRPr="00DC2826">
        <w:rPr>
          <w:rFonts w:ascii="Futura Bk BT" w:hAnsi="Futura Bk BT"/>
          <w:i/>
          <w:vanish/>
          <w:color w:val="FF0000"/>
        </w:rPr>
        <w:t xml:space="preserve">:  The purpose of this guide specification is to assist the specifier in correctly specifying </w:t>
      </w:r>
      <w:r w:rsidR="00F24118">
        <w:rPr>
          <w:rFonts w:ascii="Futura Bk BT" w:hAnsi="Futura Bk BT"/>
          <w:i/>
          <w:vanish/>
          <w:color w:val="FF0000"/>
        </w:rPr>
        <w:t xml:space="preserve">aluminum </w:t>
      </w:r>
      <w:r w:rsidR="00FC1CAB">
        <w:rPr>
          <w:rFonts w:ascii="Futura Bk BT" w:hAnsi="Futura Bk BT"/>
          <w:i/>
          <w:vanish/>
          <w:color w:val="FF0000"/>
        </w:rPr>
        <w:t xml:space="preserve">siding </w:t>
      </w:r>
      <w:r w:rsidRPr="00DC2826">
        <w:rPr>
          <w:rFonts w:ascii="Futura Bk BT" w:hAnsi="Futura Bk BT"/>
          <w:i/>
          <w:vanish/>
          <w:color w:val="FF0000"/>
        </w:rPr>
        <w:t xml:space="preserve">products and execution.  The specifier needs to edit the guide specifications to fit the needs of specific projects.  Contact a </w:t>
      </w:r>
      <w:r w:rsidR="00F24118">
        <w:rPr>
          <w:rFonts w:ascii="Futura Bk BT" w:hAnsi="Futura Bk BT"/>
          <w:i/>
          <w:vanish/>
          <w:color w:val="FF0000"/>
        </w:rPr>
        <w:t xml:space="preserve">Ply Gem Siding Group </w:t>
      </w:r>
      <w:r w:rsidRPr="00DC2826">
        <w:rPr>
          <w:rFonts w:ascii="Futura Bk BT" w:hAnsi="Futura Bk BT"/>
          <w:i/>
          <w:vanish/>
          <w:color w:val="FF0000"/>
        </w:rPr>
        <w:t xml:space="preserve">Product Representative to assist in appropriate product selections.  Throughout the guide specification, there are </w:t>
      </w:r>
      <w:r w:rsidRPr="00DC2826">
        <w:rPr>
          <w:rFonts w:ascii="Futura Bk BT" w:hAnsi="Futura Bk BT"/>
          <w:bCs/>
          <w:i/>
          <w:vanish/>
          <w:color w:val="FF0000"/>
        </w:rPr>
        <w:t>Specifier Notes</w:t>
      </w:r>
      <w:r w:rsidRPr="00DC2826">
        <w:rPr>
          <w:rFonts w:ascii="Futura Bk BT" w:hAnsi="Futura Bk BT"/>
          <w:i/>
          <w:vanish/>
          <w:color w:val="FF0000"/>
        </w:rPr>
        <w:t xml:space="preserve"> to assist in the editing of the file.</w:t>
      </w:r>
    </w:p>
    <w:p w:rsidR="00753978" w:rsidRPr="00DC2826" w:rsidRDefault="00753978" w:rsidP="00276FBE">
      <w:pPr>
        <w:tabs>
          <w:tab w:val="left" w:pos="2340"/>
        </w:tabs>
        <w:rPr>
          <w:rFonts w:ascii="Futura Bk BT" w:hAnsi="Futura Bk BT"/>
          <w:i/>
          <w:vanish/>
          <w:color w:val="FF0000"/>
        </w:rPr>
      </w:pPr>
    </w:p>
    <w:p w:rsidR="00753978" w:rsidRPr="00DC2826" w:rsidRDefault="00753978" w:rsidP="00276FBE">
      <w:pPr>
        <w:pStyle w:val="BodyText2"/>
        <w:tabs>
          <w:tab w:val="left" w:pos="2340"/>
        </w:tabs>
        <w:rPr>
          <w:vanish/>
          <w:sz w:val="22"/>
        </w:rPr>
      </w:pPr>
      <w:r w:rsidRPr="00DC2826">
        <w:rPr>
          <w:vanish/>
          <w:sz w:val="22"/>
        </w:rPr>
        <w:t>References have been made within the text of the specification to MasterFormat Section numbers and titles, specifier need</w:t>
      </w:r>
      <w:r w:rsidR="00F24118">
        <w:rPr>
          <w:vanish/>
          <w:sz w:val="22"/>
        </w:rPr>
        <w:t>s</w:t>
      </w:r>
      <w:r w:rsidRPr="00DC2826">
        <w:rPr>
          <w:vanish/>
          <w:sz w:val="22"/>
        </w:rPr>
        <w:t xml:space="preserve"> to coordinate th</w:t>
      </w:r>
      <w:r w:rsidR="00F24118">
        <w:rPr>
          <w:vanish/>
          <w:sz w:val="22"/>
        </w:rPr>
        <w:t>e</w:t>
      </w:r>
      <w:r w:rsidRPr="00DC2826">
        <w:rPr>
          <w:vanish/>
          <w:sz w:val="22"/>
        </w:rPr>
        <w:t>s</w:t>
      </w:r>
      <w:r w:rsidR="00F24118">
        <w:rPr>
          <w:vanish/>
          <w:sz w:val="22"/>
        </w:rPr>
        <w:t>e</w:t>
      </w:r>
      <w:r w:rsidRPr="00DC2826">
        <w:rPr>
          <w:vanish/>
          <w:sz w:val="22"/>
        </w:rPr>
        <w:t xml:space="preserve"> numbers and titles with sections included for the specific project.  Brackets [ ]; “AND/OR”; and “OR” have been used to indicate when a selection is re</w:t>
      </w:r>
      <w:r w:rsidR="00F24118">
        <w:rPr>
          <w:vanish/>
          <w:sz w:val="22"/>
        </w:rPr>
        <w:t>quired.</w:t>
      </w:r>
    </w:p>
    <w:p w:rsidR="00753978" w:rsidRPr="00DC2826" w:rsidRDefault="00753978" w:rsidP="00276FBE">
      <w:pPr>
        <w:pStyle w:val="BodyText2"/>
        <w:tabs>
          <w:tab w:val="left" w:pos="2340"/>
        </w:tabs>
        <w:rPr>
          <w:vanish/>
          <w:sz w:val="22"/>
        </w:rPr>
      </w:pPr>
    </w:p>
    <w:p w:rsidR="00237469" w:rsidRPr="00DC2826" w:rsidRDefault="00753978" w:rsidP="006C63EC">
      <w:pPr>
        <w:pStyle w:val="SCT"/>
        <w:tabs>
          <w:tab w:val="left" w:pos="2340"/>
        </w:tabs>
        <w:jc w:val="center"/>
        <w:rPr>
          <w:rFonts w:ascii="Futura Bk BT" w:hAnsi="Futura Bk BT"/>
          <w:b/>
          <w:highlight w:val="lightGray"/>
        </w:rPr>
      </w:pPr>
      <w:r w:rsidRPr="00DC2826">
        <w:rPr>
          <w:rFonts w:ascii="Futura Bk BT" w:hAnsi="Futura Bk BT"/>
          <w:b/>
        </w:rPr>
        <w:t xml:space="preserve">SECTION </w:t>
      </w:r>
      <w:r w:rsidR="00C94B58">
        <w:rPr>
          <w:rStyle w:val="NUM"/>
          <w:rFonts w:ascii="Futura Bk BT" w:hAnsi="Futura Bk BT"/>
          <w:b/>
        </w:rPr>
        <w:t xml:space="preserve">07 </w:t>
      </w:r>
      <w:r w:rsidR="00D6579B">
        <w:rPr>
          <w:rStyle w:val="NUM"/>
          <w:rFonts w:ascii="Futura Bk BT" w:hAnsi="Futura Bk BT"/>
          <w:b/>
        </w:rPr>
        <w:t>71</w:t>
      </w:r>
      <w:r w:rsidR="00C94B58">
        <w:rPr>
          <w:rStyle w:val="NUM"/>
          <w:rFonts w:ascii="Futura Bk BT" w:hAnsi="Futura Bk BT"/>
          <w:b/>
        </w:rPr>
        <w:t xml:space="preserve"> </w:t>
      </w:r>
      <w:r w:rsidR="00D6579B">
        <w:rPr>
          <w:rStyle w:val="NUM"/>
          <w:rFonts w:ascii="Futura Bk BT" w:hAnsi="Futura Bk BT"/>
          <w:b/>
        </w:rPr>
        <w:t>23</w:t>
      </w:r>
    </w:p>
    <w:p w:rsidR="00753978" w:rsidRPr="00DC2826" w:rsidRDefault="00D6579B" w:rsidP="009F7901">
      <w:pPr>
        <w:pStyle w:val="SCT"/>
        <w:spacing w:before="0"/>
        <w:jc w:val="center"/>
        <w:rPr>
          <w:rFonts w:ascii="Futura Bk BT" w:hAnsi="Futura Bk BT"/>
          <w:b/>
        </w:rPr>
      </w:pPr>
      <w:r>
        <w:rPr>
          <w:rFonts w:ascii="Futura Bk BT" w:hAnsi="Futura Bk BT"/>
          <w:b/>
        </w:rPr>
        <w:t>MANUFACTURED GUTTERS AND DOWNSPOUTS</w:t>
      </w:r>
    </w:p>
    <w:p w:rsidR="002B7D31" w:rsidRDefault="00653B24" w:rsidP="00653B24">
      <w:pPr>
        <w:pStyle w:val="PRT"/>
        <w:numPr>
          <w:ilvl w:val="0"/>
          <w:numId w:val="0"/>
        </w:numPr>
        <w:tabs>
          <w:tab w:val="left" w:pos="2340"/>
        </w:tabs>
        <w:spacing w:before="0"/>
        <w:jc w:val="center"/>
        <w:outlineLvl w:val="9"/>
        <w:rPr>
          <w:rFonts w:ascii="Futura Bk BT" w:hAnsi="Futura Bk BT"/>
          <w:bCs/>
        </w:rPr>
      </w:pPr>
      <w:r>
        <w:rPr>
          <w:rFonts w:ascii="Futura Bk BT" w:hAnsi="Futura Bk BT"/>
          <w:bCs/>
        </w:rPr>
        <w:t>Va</w:t>
      </w:r>
      <w:r w:rsidR="002B7D31">
        <w:rPr>
          <w:rFonts w:ascii="Futura Bk BT" w:hAnsi="Futura Bk BT"/>
          <w:bCs/>
        </w:rPr>
        <w:t>riform Gutters and Downspouts</w:t>
      </w:r>
    </w:p>
    <w:p w:rsidR="00753978" w:rsidRPr="00DC2826" w:rsidRDefault="002B7D31" w:rsidP="006C63EC">
      <w:pPr>
        <w:pStyle w:val="PRT"/>
        <w:numPr>
          <w:ilvl w:val="0"/>
          <w:numId w:val="0"/>
        </w:numPr>
        <w:tabs>
          <w:tab w:val="left" w:pos="2340"/>
        </w:tabs>
        <w:spacing w:before="0"/>
        <w:jc w:val="center"/>
        <w:outlineLvl w:val="9"/>
        <w:rPr>
          <w:rFonts w:ascii="Futura Bk BT" w:hAnsi="Futura Bk BT"/>
          <w:bCs/>
        </w:rPr>
      </w:pPr>
      <w:proofErr w:type="gramStart"/>
      <w:r>
        <w:rPr>
          <w:rFonts w:ascii="Futura Bk BT" w:hAnsi="Futura Bk BT"/>
          <w:bCs/>
        </w:rPr>
        <w:t>by</w:t>
      </w:r>
      <w:proofErr w:type="gramEnd"/>
      <w:r>
        <w:rPr>
          <w:rFonts w:ascii="Futura Bk BT" w:hAnsi="Futura Bk BT"/>
          <w:bCs/>
        </w:rPr>
        <w:t xml:space="preserve"> </w:t>
      </w:r>
      <w:r w:rsidR="00F24118">
        <w:rPr>
          <w:rFonts w:ascii="Futura Bk BT" w:hAnsi="Futura Bk BT"/>
          <w:bCs/>
        </w:rPr>
        <w:t>Ply Gem</w:t>
      </w:r>
    </w:p>
    <w:p w:rsidR="00753978" w:rsidRPr="00DC2826" w:rsidRDefault="00753978" w:rsidP="006C63EC">
      <w:pPr>
        <w:pStyle w:val="PRT"/>
        <w:numPr>
          <w:ilvl w:val="0"/>
          <w:numId w:val="0"/>
        </w:numPr>
        <w:tabs>
          <w:tab w:val="left" w:pos="2340"/>
        </w:tabs>
        <w:spacing w:before="0"/>
        <w:jc w:val="center"/>
        <w:outlineLvl w:val="9"/>
        <w:rPr>
          <w:rFonts w:ascii="Futura Bk BT" w:hAnsi="Futura Bk BT"/>
          <w:bCs/>
        </w:rPr>
      </w:pPr>
    </w:p>
    <w:p w:rsidR="00753978" w:rsidRPr="00FA1B66" w:rsidRDefault="00753978" w:rsidP="001672C1">
      <w:pPr>
        <w:pStyle w:val="PRT"/>
        <w:keepNext w:val="0"/>
        <w:tabs>
          <w:tab w:val="left" w:pos="2340"/>
        </w:tabs>
        <w:jc w:val="left"/>
        <w:rPr>
          <w:rFonts w:ascii="Futura Bk BT" w:hAnsi="Futura Bk BT"/>
        </w:rPr>
      </w:pPr>
      <w:r w:rsidRPr="00FA1B66">
        <w:rPr>
          <w:rFonts w:ascii="Futura Bk BT" w:hAnsi="Futura Bk BT"/>
        </w:rPr>
        <w:t>GENERAL</w:t>
      </w:r>
    </w:p>
    <w:p w:rsidR="00753978" w:rsidRPr="00FA1B66" w:rsidRDefault="00753978" w:rsidP="001672C1">
      <w:pPr>
        <w:pStyle w:val="ART"/>
        <w:keepNext w:val="0"/>
        <w:tabs>
          <w:tab w:val="left" w:pos="2340"/>
        </w:tabs>
        <w:jc w:val="left"/>
        <w:rPr>
          <w:rFonts w:ascii="Futura Bk BT" w:hAnsi="Futura Bk BT"/>
        </w:rPr>
      </w:pPr>
      <w:r w:rsidRPr="00FA1B66">
        <w:rPr>
          <w:rFonts w:ascii="Futura Bk BT" w:hAnsi="Futura Bk BT"/>
        </w:rPr>
        <w:t>SECTION INCLUDES</w:t>
      </w:r>
    </w:p>
    <w:p w:rsidR="00753978" w:rsidRPr="000C0657" w:rsidRDefault="00D6579B" w:rsidP="001672C1">
      <w:pPr>
        <w:pStyle w:val="PR1"/>
        <w:tabs>
          <w:tab w:val="left" w:pos="2340"/>
        </w:tabs>
        <w:jc w:val="left"/>
        <w:rPr>
          <w:rFonts w:ascii="Futura Bk BT" w:hAnsi="Futura Bk BT"/>
        </w:rPr>
      </w:pPr>
      <w:r>
        <w:rPr>
          <w:rFonts w:ascii="Futura Bk BT" w:hAnsi="Futura Bk BT"/>
        </w:rPr>
        <w:t>Aluminum gutters</w:t>
      </w:r>
    </w:p>
    <w:p w:rsidR="00D6579B" w:rsidRDefault="00D6579B" w:rsidP="001672C1">
      <w:pPr>
        <w:pStyle w:val="PR1"/>
        <w:tabs>
          <w:tab w:val="left" w:pos="2340"/>
        </w:tabs>
        <w:jc w:val="left"/>
        <w:rPr>
          <w:rFonts w:ascii="Futura Bk BT" w:hAnsi="Futura Bk BT"/>
        </w:rPr>
      </w:pPr>
      <w:r>
        <w:rPr>
          <w:rFonts w:ascii="Futura Bk BT" w:hAnsi="Futura Bk BT"/>
        </w:rPr>
        <w:t>Aluminum downspouts</w:t>
      </w:r>
    </w:p>
    <w:p w:rsidR="0023771B" w:rsidRDefault="0023771B" w:rsidP="001672C1">
      <w:pPr>
        <w:pStyle w:val="PR1"/>
        <w:tabs>
          <w:tab w:val="left" w:pos="2340"/>
        </w:tabs>
        <w:jc w:val="left"/>
        <w:rPr>
          <w:rFonts w:ascii="Futura Bk BT" w:hAnsi="Futura Bk BT"/>
        </w:rPr>
      </w:pPr>
      <w:r>
        <w:rPr>
          <w:rFonts w:ascii="Futura Bk BT" w:hAnsi="Futura Bk BT"/>
        </w:rPr>
        <w:t>Accessories</w:t>
      </w:r>
    </w:p>
    <w:p w:rsidR="00753978" w:rsidRPr="000C0657" w:rsidRDefault="00753978" w:rsidP="00D32887">
      <w:pPr>
        <w:pStyle w:val="ART"/>
        <w:tabs>
          <w:tab w:val="left" w:pos="2340"/>
        </w:tabs>
        <w:jc w:val="left"/>
        <w:rPr>
          <w:rFonts w:ascii="Futura Bk BT" w:hAnsi="Futura Bk BT"/>
        </w:rPr>
      </w:pPr>
      <w:r w:rsidRPr="000C0657">
        <w:rPr>
          <w:rFonts w:ascii="Futura Bk BT" w:hAnsi="Futura Bk BT"/>
        </w:rPr>
        <w:t>SUBMITTALS</w:t>
      </w:r>
    </w:p>
    <w:p w:rsidR="00E06CCA" w:rsidRPr="00276FBE" w:rsidRDefault="00E06CCA" w:rsidP="001672C1">
      <w:pPr>
        <w:pStyle w:val="PRT"/>
        <w:numPr>
          <w:ilvl w:val="0"/>
          <w:numId w:val="0"/>
        </w:numPr>
        <w:spacing w:before="240"/>
        <w:jc w:val="left"/>
        <w:rPr>
          <w:rFonts w:ascii="Futura Bk BT" w:hAnsi="Futura Bk BT"/>
          <w:i/>
          <w:vanish/>
          <w:color w:val="FF0000"/>
        </w:rPr>
      </w:pPr>
      <w:r w:rsidRPr="00276FBE">
        <w:rPr>
          <w:rFonts w:ascii="Futura Bk BT" w:hAnsi="Futura Bk BT"/>
          <w:i/>
          <w:vanish/>
          <w:color w:val="FF0000"/>
        </w:rPr>
        <w:t>(</w:t>
      </w:r>
      <w:r w:rsidRPr="00276FBE">
        <w:rPr>
          <w:rFonts w:ascii="Futura Bk BT" w:hAnsi="Futura Bk BT"/>
          <w:b/>
          <w:i/>
          <w:vanish/>
          <w:color w:val="FF0000"/>
        </w:rPr>
        <w:t>Specifier Note</w:t>
      </w:r>
      <w:r w:rsidRPr="00276FBE">
        <w:rPr>
          <w:rFonts w:ascii="Futura Bk BT" w:hAnsi="Futura Bk BT"/>
          <w:i/>
          <w:vanish/>
          <w:color w:val="FF0000"/>
        </w:rPr>
        <w:t>: DELETE Submittal Procedures paragraph when not required. Coordinate requirements with Division 01, Section 01 33 00 – Submittal Procedures.)</w:t>
      </w:r>
    </w:p>
    <w:p w:rsidR="00753978" w:rsidRPr="000C0657" w:rsidRDefault="00753978" w:rsidP="00D32887">
      <w:pPr>
        <w:pStyle w:val="PR1"/>
        <w:tabs>
          <w:tab w:val="left" w:pos="2340"/>
        </w:tabs>
        <w:jc w:val="left"/>
        <w:outlineLvl w:val="9"/>
        <w:rPr>
          <w:rFonts w:ascii="Futura Bk BT" w:hAnsi="Futura Bk BT"/>
        </w:rPr>
      </w:pPr>
      <w:r w:rsidRPr="000C0657">
        <w:rPr>
          <w:rFonts w:ascii="Futura Bk BT" w:hAnsi="Futura Bk BT"/>
        </w:rPr>
        <w:t xml:space="preserve">Refer to Section </w:t>
      </w:r>
      <w:r w:rsidRPr="000C0657">
        <w:rPr>
          <w:rFonts w:ascii="Futura Bk BT" w:hAnsi="Futura Bk BT"/>
          <w:color w:val="FF0000"/>
        </w:rPr>
        <w:t>[01 33 00 Submittal Procedures]</w:t>
      </w:r>
      <w:r w:rsidR="002F212F" w:rsidRPr="000C0657">
        <w:rPr>
          <w:rFonts w:ascii="Futura Bk BT" w:hAnsi="Futura Bk BT"/>
          <w:color w:val="FF0000"/>
        </w:rPr>
        <w:t xml:space="preserve"> </w:t>
      </w:r>
      <w:r w:rsidRPr="000C0657">
        <w:rPr>
          <w:rFonts w:ascii="Futura Bk BT" w:hAnsi="Futura Bk BT"/>
          <w:color w:val="FF0000"/>
        </w:rPr>
        <w:t xml:space="preserve">[insert section number and title]. </w:t>
      </w:r>
    </w:p>
    <w:p w:rsidR="00753978" w:rsidRPr="00E70D46" w:rsidRDefault="00753978" w:rsidP="001672C1">
      <w:pPr>
        <w:pStyle w:val="PR1"/>
        <w:tabs>
          <w:tab w:val="left" w:pos="2340"/>
        </w:tabs>
        <w:jc w:val="left"/>
        <w:rPr>
          <w:rFonts w:ascii="Futura Bk BT" w:hAnsi="Futura Bk BT"/>
        </w:rPr>
      </w:pPr>
      <w:r w:rsidRPr="00E70D46">
        <w:rPr>
          <w:rFonts w:ascii="Futura Bk BT" w:hAnsi="Futura Bk BT"/>
        </w:rPr>
        <w:t>Product Data:  Submit manufacturer current technical literature for each type of product.</w:t>
      </w:r>
    </w:p>
    <w:p w:rsidR="00613ECF" w:rsidRPr="00D97408" w:rsidRDefault="00613ECF" w:rsidP="00613ECF">
      <w:pPr>
        <w:pStyle w:val="PR1"/>
        <w:tabs>
          <w:tab w:val="left" w:pos="2340"/>
        </w:tabs>
        <w:rPr>
          <w:rFonts w:ascii="Futura Bk BT" w:hAnsi="Futura Bk BT"/>
        </w:rPr>
      </w:pPr>
      <w:r w:rsidRPr="00D97408">
        <w:rPr>
          <w:rFonts w:ascii="Futura Bk BT" w:hAnsi="Futura Bk BT"/>
        </w:rPr>
        <w:t xml:space="preserve">Samples: Provide nominal 3 x 5 inch </w:t>
      </w:r>
      <w:r w:rsidR="00E9390A">
        <w:rPr>
          <w:rFonts w:ascii="Futura Bk BT" w:hAnsi="Futura Bk BT"/>
        </w:rPr>
        <w:t xml:space="preserve">sample </w:t>
      </w:r>
      <w:r w:rsidRPr="00D97408">
        <w:rPr>
          <w:rFonts w:ascii="Futura Bk BT" w:hAnsi="Futura Bk BT"/>
        </w:rPr>
        <w:t>of each color indicated</w:t>
      </w:r>
      <w:r w:rsidR="00E91A40">
        <w:rPr>
          <w:rFonts w:ascii="Futura Bk BT" w:hAnsi="Futura Bk BT"/>
        </w:rPr>
        <w:t xml:space="preserve"> for aluminum </w:t>
      </w:r>
      <w:r w:rsidR="00355906">
        <w:rPr>
          <w:rFonts w:ascii="Futura Bk BT" w:hAnsi="Futura Bk BT"/>
        </w:rPr>
        <w:t>gutters, downspouts</w:t>
      </w:r>
      <w:r w:rsidR="00E91A40">
        <w:rPr>
          <w:rFonts w:ascii="Futura Bk BT" w:hAnsi="Futura Bk BT"/>
        </w:rPr>
        <w:t xml:space="preserve"> and accessories</w:t>
      </w:r>
      <w:r w:rsidRPr="00D97408">
        <w:rPr>
          <w:rFonts w:ascii="Futura Bk BT" w:hAnsi="Futura Bk BT"/>
        </w:rPr>
        <w:t>.</w:t>
      </w:r>
    </w:p>
    <w:p w:rsidR="00E9390A" w:rsidRPr="00891134" w:rsidRDefault="00E9390A" w:rsidP="00E9390A">
      <w:pPr>
        <w:pStyle w:val="PR1"/>
        <w:keepLines/>
        <w:numPr>
          <w:ilvl w:val="0"/>
          <w:numId w:val="0"/>
        </w:numPr>
        <w:tabs>
          <w:tab w:val="left" w:pos="2340"/>
        </w:tabs>
        <w:jc w:val="left"/>
        <w:rPr>
          <w:rFonts w:ascii="Futura Bk BT" w:hAnsi="Futura Bk BT"/>
          <w:vanish/>
        </w:rPr>
      </w:pPr>
      <w:r w:rsidRPr="00891134">
        <w:rPr>
          <w:rFonts w:ascii="Futura Bk BT" w:hAnsi="Futura Bk BT"/>
          <w:i/>
          <w:vanish/>
          <w:color w:val="FF0000"/>
        </w:rPr>
        <w:t>(</w:t>
      </w:r>
      <w:r w:rsidRPr="00891134">
        <w:rPr>
          <w:rFonts w:ascii="Futura Bk BT" w:hAnsi="Futura Bk BT"/>
          <w:b/>
          <w:i/>
          <w:vanish/>
          <w:color w:val="FF0000"/>
        </w:rPr>
        <w:t>Specifier Note</w:t>
      </w:r>
      <w:r w:rsidRPr="00891134">
        <w:rPr>
          <w:rFonts w:ascii="Futura Bk BT" w:hAnsi="Futura Bk BT"/>
          <w:i/>
          <w:vanish/>
          <w:color w:val="FF0000"/>
        </w:rPr>
        <w:t>:  DELETE LEED submittal requirements when project is not pursuing LEED certification.</w:t>
      </w:r>
      <w:r>
        <w:rPr>
          <w:rFonts w:ascii="Futura Bk BT" w:hAnsi="Futura Bk BT"/>
          <w:i/>
          <w:vanish/>
          <w:color w:val="FF0000"/>
        </w:rPr>
        <w:t xml:space="preserve"> </w:t>
      </w:r>
      <w:r w:rsidRPr="00891134">
        <w:rPr>
          <w:rFonts w:ascii="Futura Bk BT" w:hAnsi="Futura Bk BT"/>
          <w:i/>
          <w:vanish/>
          <w:color w:val="FF0000"/>
        </w:rPr>
        <w:t xml:space="preserve"> </w:t>
      </w:r>
      <w:r>
        <w:rPr>
          <w:rFonts w:ascii="Futura Bk BT" w:hAnsi="Futura Bk BT"/>
          <w:i/>
          <w:vanish/>
          <w:color w:val="FF0000"/>
        </w:rPr>
        <w:t xml:space="preserve">Credits are for </w:t>
      </w:r>
      <w:r w:rsidRPr="00891134">
        <w:rPr>
          <w:rFonts w:ascii="Futura Bk BT" w:hAnsi="Futura Bk BT"/>
          <w:i/>
          <w:vanish/>
          <w:color w:val="FF0000"/>
        </w:rPr>
        <w:t>LEED</w:t>
      </w:r>
      <w:r>
        <w:rPr>
          <w:rFonts w:ascii="Futura Bk BT" w:hAnsi="Futura Bk BT"/>
          <w:i/>
          <w:vanish/>
          <w:color w:val="FF0000"/>
        </w:rPr>
        <w:t xml:space="preserve"> for Homes version 2008</w:t>
      </w:r>
      <w:r w:rsidRPr="00CF5AA0">
        <w:rPr>
          <w:rFonts w:ascii="Futura Bk BT" w:hAnsi="Futura Bk BT"/>
          <w:i/>
          <w:vanish/>
          <w:color w:val="FF0000"/>
        </w:rPr>
        <w:t>.</w:t>
      </w:r>
      <w:r>
        <w:rPr>
          <w:rFonts w:ascii="Futura Bk BT" w:hAnsi="Futura Bk BT"/>
          <w:i/>
          <w:vanish/>
          <w:color w:val="FF0000"/>
        </w:rPr>
        <w:t xml:space="preserve">  Recycled content products must contain a minimum of 25% postconsumer recycled content.  </w:t>
      </w:r>
      <w:r w:rsidR="000E4259">
        <w:rPr>
          <w:rFonts w:ascii="Futura Bk BT" w:hAnsi="Futura Bk BT"/>
          <w:i/>
          <w:vanish/>
          <w:color w:val="FF0000"/>
        </w:rPr>
        <w:t>Veriform</w:t>
      </w:r>
      <w:r>
        <w:rPr>
          <w:rFonts w:ascii="Futura Bk BT" w:hAnsi="Futura Bk BT"/>
          <w:i/>
          <w:vanish/>
          <w:color w:val="FF0000"/>
        </w:rPr>
        <w:t xml:space="preserve"> Aluminum Gutters, and downspouts contain more than 25% postconsumer recycled content.</w:t>
      </w:r>
      <w:r w:rsidRPr="00891134">
        <w:rPr>
          <w:rFonts w:ascii="Futura Bk BT" w:hAnsi="Futura Bk BT"/>
          <w:i/>
          <w:vanish/>
          <w:color w:val="FF0000"/>
        </w:rPr>
        <w:t>)</w:t>
      </w:r>
    </w:p>
    <w:p w:rsidR="00E9390A" w:rsidRPr="00E9390A" w:rsidRDefault="00E9390A" w:rsidP="00E9390A">
      <w:pPr>
        <w:pStyle w:val="PR1"/>
        <w:tabs>
          <w:tab w:val="left" w:pos="2340"/>
        </w:tabs>
        <w:rPr>
          <w:rFonts w:ascii="Futura Bk BT" w:hAnsi="Futura Bk BT"/>
        </w:rPr>
      </w:pPr>
      <w:r w:rsidRPr="00E9390A">
        <w:rPr>
          <w:rFonts w:ascii="Futura Bk BT" w:hAnsi="Futura Bk BT"/>
        </w:rPr>
        <w:t xml:space="preserve">LEED Submittals: </w:t>
      </w:r>
    </w:p>
    <w:p w:rsidR="00E9390A" w:rsidRPr="006B7B22" w:rsidRDefault="00E9390A" w:rsidP="00E9390A">
      <w:pPr>
        <w:pStyle w:val="PR2"/>
        <w:keepNext/>
        <w:spacing w:before="240"/>
        <w:rPr>
          <w:rFonts w:ascii="Futura Bk BT" w:hAnsi="Futura Bk BT"/>
        </w:rPr>
      </w:pPr>
      <w:r>
        <w:rPr>
          <w:rFonts w:ascii="Futura Bk BT" w:hAnsi="Futura Bk BT"/>
        </w:rPr>
        <w:t>Material and Resources (MR)</w:t>
      </w:r>
    </w:p>
    <w:p w:rsidR="00E9390A" w:rsidRPr="00E9390A" w:rsidRDefault="00E9390A" w:rsidP="00E9390A">
      <w:pPr>
        <w:pStyle w:val="PR3"/>
        <w:spacing w:before="240"/>
        <w:rPr>
          <w:rFonts w:ascii="Futura Bk BT" w:hAnsi="Futura Bk BT"/>
        </w:rPr>
      </w:pPr>
      <w:r w:rsidRPr="00E9390A">
        <w:rPr>
          <w:rFonts w:ascii="Futura Bk BT" w:hAnsi="Futura Bk BT"/>
        </w:rPr>
        <w:t>Product Certificates for Credit MR 2.2: For Environmentally Preferable Products having recycled content, documentation indicating percentages by weight of postconsumer and pre-consumer recycled content.</w:t>
      </w:r>
    </w:p>
    <w:p w:rsidR="00753978" w:rsidRPr="00891134" w:rsidRDefault="00753978" w:rsidP="001672C1">
      <w:pPr>
        <w:pStyle w:val="PR1"/>
        <w:keepNext/>
        <w:tabs>
          <w:tab w:val="left" w:pos="2340"/>
        </w:tabs>
        <w:jc w:val="left"/>
        <w:rPr>
          <w:rFonts w:ascii="Futura Bk BT" w:hAnsi="Futura Bk BT"/>
        </w:rPr>
      </w:pPr>
      <w:r w:rsidRPr="00891134">
        <w:rPr>
          <w:rFonts w:ascii="Futura Bk BT" w:hAnsi="Futura Bk BT"/>
        </w:rPr>
        <w:t>Quality Assurance Submittals</w:t>
      </w:r>
    </w:p>
    <w:p w:rsidR="00753978" w:rsidRPr="00891134" w:rsidRDefault="00753978" w:rsidP="00E652A7">
      <w:pPr>
        <w:pStyle w:val="PR2"/>
        <w:tabs>
          <w:tab w:val="left" w:pos="2340"/>
        </w:tabs>
        <w:spacing w:before="240"/>
        <w:jc w:val="left"/>
        <w:outlineLvl w:val="9"/>
        <w:rPr>
          <w:rFonts w:ascii="Futura Bk BT" w:hAnsi="Futura Bk BT"/>
        </w:rPr>
      </w:pPr>
      <w:r w:rsidRPr="00891134">
        <w:rPr>
          <w:rFonts w:ascii="Futura Bk BT" w:hAnsi="Futura Bk BT"/>
        </w:rPr>
        <w:t>Manufacturer Instructions:  Provide manufacturer’s written instructions</w:t>
      </w:r>
      <w:r w:rsidR="001B69F1" w:rsidRPr="00891134">
        <w:rPr>
          <w:rFonts w:ascii="Futura Bk BT" w:hAnsi="Futura Bk BT"/>
        </w:rPr>
        <w:t xml:space="preserve"> </w:t>
      </w:r>
      <w:r w:rsidR="00E06CCA" w:rsidRPr="00891134">
        <w:rPr>
          <w:rFonts w:ascii="Futura Bk BT" w:hAnsi="Futura Bk BT"/>
        </w:rPr>
        <w:t>including</w:t>
      </w:r>
      <w:r w:rsidR="001B69F1" w:rsidRPr="00891134">
        <w:rPr>
          <w:rFonts w:ascii="Futura Bk BT" w:hAnsi="Futura Bk BT"/>
        </w:rPr>
        <w:t xml:space="preserve"> proper material storage, material handling, installation sequence</w:t>
      </w:r>
      <w:r w:rsidR="00E652A7">
        <w:rPr>
          <w:rFonts w:ascii="Futura Bk BT" w:hAnsi="Futura Bk BT"/>
        </w:rPr>
        <w:t xml:space="preserve">, </w:t>
      </w:r>
      <w:r w:rsidR="001B69F1" w:rsidRPr="00891134">
        <w:rPr>
          <w:rFonts w:ascii="Futura Bk BT" w:hAnsi="Futura Bk BT"/>
        </w:rPr>
        <w:t>a</w:t>
      </w:r>
      <w:r w:rsidR="00E06CCA" w:rsidRPr="00891134">
        <w:rPr>
          <w:rFonts w:ascii="Futura Bk BT" w:hAnsi="Futura Bk BT"/>
        </w:rPr>
        <w:t>nd attachment methods</w:t>
      </w:r>
      <w:r w:rsidR="001B69F1" w:rsidRPr="00891134">
        <w:rPr>
          <w:rFonts w:ascii="Futura Bk BT" w:hAnsi="Futura Bk BT"/>
        </w:rPr>
        <w:t xml:space="preserve">. </w:t>
      </w:r>
    </w:p>
    <w:p w:rsidR="00753978" w:rsidRPr="00891134" w:rsidRDefault="00753978" w:rsidP="001672C1">
      <w:pPr>
        <w:pStyle w:val="ART"/>
        <w:keepNext w:val="0"/>
        <w:tabs>
          <w:tab w:val="left" w:pos="2340"/>
        </w:tabs>
        <w:jc w:val="left"/>
        <w:rPr>
          <w:rFonts w:ascii="Futura Bk BT" w:hAnsi="Futura Bk BT"/>
        </w:rPr>
      </w:pPr>
      <w:r w:rsidRPr="00891134">
        <w:rPr>
          <w:rFonts w:ascii="Futura Bk BT" w:hAnsi="Futura Bk BT"/>
        </w:rPr>
        <w:lastRenderedPageBreak/>
        <w:t>QUALITY ASSURANCE</w:t>
      </w:r>
    </w:p>
    <w:p w:rsidR="00753978" w:rsidRPr="00891134" w:rsidRDefault="00AB3FD2" w:rsidP="001672C1">
      <w:pPr>
        <w:pStyle w:val="PR1"/>
        <w:tabs>
          <w:tab w:val="left" w:pos="2340"/>
        </w:tabs>
        <w:jc w:val="left"/>
        <w:rPr>
          <w:rFonts w:ascii="Futura Bk BT" w:hAnsi="Futura Bk BT"/>
        </w:rPr>
      </w:pPr>
      <w:r w:rsidRPr="00891134">
        <w:rPr>
          <w:rFonts w:ascii="Futura Bk BT" w:hAnsi="Futura Bk BT"/>
        </w:rPr>
        <w:t>Manufacture</w:t>
      </w:r>
      <w:r w:rsidR="00113A31" w:rsidRPr="00891134">
        <w:rPr>
          <w:rFonts w:ascii="Futura Bk BT" w:hAnsi="Futura Bk BT"/>
        </w:rPr>
        <w:t>r</w:t>
      </w:r>
      <w:r w:rsidRPr="00891134">
        <w:rPr>
          <w:rFonts w:ascii="Futura Bk BT" w:hAnsi="Futura Bk BT"/>
        </w:rPr>
        <w:t xml:space="preserve"> </w:t>
      </w:r>
      <w:r w:rsidR="00753978" w:rsidRPr="00891134">
        <w:rPr>
          <w:rFonts w:ascii="Futura Bk BT" w:hAnsi="Futura Bk BT"/>
        </w:rPr>
        <w:t>Qualifications</w:t>
      </w:r>
      <w:r w:rsidRPr="00891134">
        <w:rPr>
          <w:rFonts w:ascii="Futura Bk BT" w:hAnsi="Futura Bk BT"/>
        </w:rPr>
        <w:t>:</w:t>
      </w:r>
      <w:r w:rsidR="00113A31" w:rsidRPr="00891134">
        <w:rPr>
          <w:rFonts w:ascii="Futura Bk BT" w:hAnsi="Futura Bk BT"/>
        </w:rPr>
        <w:t xml:space="preserve"> Manufacturer shall have a minimum of five (5) years experience in the production of </w:t>
      </w:r>
      <w:r w:rsidR="00266398">
        <w:rPr>
          <w:rFonts w:ascii="Futura Bk BT" w:hAnsi="Futura Bk BT"/>
        </w:rPr>
        <w:t xml:space="preserve">aluminum </w:t>
      </w:r>
      <w:r w:rsidR="00355906">
        <w:rPr>
          <w:rFonts w:ascii="Futura Bk BT" w:hAnsi="Futura Bk BT"/>
        </w:rPr>
        <w:t>gutters and downspouts</w:t>
      </w:r>
      <w:r w:rsidR="00113A31" w:rsidRPr="00891134">
        <w:rPr>
          <w:rFonts w:ascii="Futura Bk BT" w:hAnsi="Futura Bk BT"/>
        </w:rPr>
        <w:t>.</w:t>
      </w:r>
    </w:p>
    <w:p w:rsidR="00753978" w:rsidRPr="00F01A03" w:rsidRDefault="00753978" w:rsidP="008A208E">
      <w:pPr>
        <w:pStyle w:val="ART"/>
        <w:tabs>
          <w:tab w:val="left" w:pos="2340"/>
        </w:tabs>
        <w:jc w:val="left"/>
        <w:rPr>
          <w:rFonts w:ascii="Futura Bk BT" w:hAnsi="Futura Bk BT"/>
        </w:rPr>
      </w:pPr>
      <w:r w:rsidRPr="00F01A03">
        <w:rPr>
          <w:rFonts w:ascii="Futura Bk BT" w:hAnsi="Futura Bk BT"/>
        </w:rPr>
        <w:t>DELIVERY, STORAGE AND HANDLING</w:t>
      </w:r>
    </w:p>
    <w:p w:rsidR="004D1726" w:rsidRPr="00F01A03" w:rsidRDefault="004D1726" w:rsidP="001672C1">
      <w:pPr>
        <w:pStyle w:val="PR1"/>
        <w:numPr>
          <w:ilvl w:val="0"/>
          <w:numId w:val="0"/>
        </w:numPr>
        <w:jc w:val="left"/>
        <w:rPr>
          <w:vanish/>
        </w:rPr>
      </w:pPr>
      <w:r w:rsidRPr="00F01A03">
        <w:rPr>
          <w:rFonts w:ascii="Futura Bk BT" w:hAnsi="Futura Bk BT"/>
          <w:i/>
          <w:vanish/>
          <w:color w:val="FF0000"/>
        </w:rPr>
        <w:t>(</w:t>
      </w:r>
      <w:r w:rsidRPr="00F01A03">
        <w:rPr>
          <w:rFonts w:ascii="Futura Bk BT" w:hAnsi="Futura Bk BT"/>
          <w:b/>
          <w:i/>
          <w:vanish/>
          <w:color w:val="FF0000"/>
        </w:rPr>
        <w:t>Specifier Note</w:t>
      </w:r>
      <w:r w:rsidRPr="00F01A03">
        <w:rPr>
          <w:rFonts w:ascii="Futura Bk BT" w:hAnsi="Futura Bk BT"/>
          <w:i/>
          <w:vanish/>
          <w:color w:val="FF0000"/>
        </w:rPr>
        <w:t>: DELETE</w:t>
      </w:r>
      <w:r w:rsidR="00E06CCA" w:rsidRPr="00F01A03">
        <w:rPr>
          <w:rFonts w:ascii="Futura Bk BT" w:hAnsi="Futura Bk BT"/>
          <w:i/>
          <w:vanish/>
          <w:color w:val="FF0000"/>
        </w:rPr>
        <w:t xml:space="preserve"> Product Requirement paragraph</w:t>
      </w:r>
      <w:r w:rsidRPr="00F01A03">
        <w:rPr>
          <w:rFonts w:ascii="Futura Bk BT" w:hAnsi="Futura Bk BT"/>
          <w:i/>
          <w:vanish/>
          <w:color w:val="FF0000"/>
        </w:rPr>
        <w:t xml:space="preserve"> when not required.</w:t>
      </w:r>
      <w:r w:rsidR="00E06CCA" w:rsidRPr="00F01A03">
        <w:rPr>
          <w:rFonts w:ascii="Futura Bk BT" w:hAnsi="Futura Bk BT"/>
          <w:i/>
          <w:vanish/>
          <w:color w:val="FF0000"/>
        </w:rPr>
        <w:t xml:space="preserve"> Coordinate requirements with Division 01, Section 01 60 00 – Product Requirements.</w:t>
      </w:r>
      <w:r w:rsidRPr="00F01A03">
        <w:rPr>
          <w:rFonts w:ascii="Futura Bk BT" w:hAnsi="Futura Bk BT"/>
          <w:i/>
          <w:vanish/>
          <w:color w:val="FF0000"/>
        </w:rPr>
        <w:t>)</w:t>
      </w:r>
    </w:p>
    <w:p w:rsidR="00753978" w:rsidRPr="00F01A03" w:rsidRDefault="00753978" w:rsidP="001672C1">
      <w:pPr>
        <w:pStyle w:val="PR1"/>
        <w:tabs>
          <w:tab w:val="left" w:pos="2340"/>
        </w:tabs>
        <w:jc w:val="left"/>
        <w:rPr>
          <w:rFonts w:ascii="Futura Bk BT" w:hAnsi="Futura Bk BT"/>
        </w:rPr>
      </w:pPr>
      <w:r w:rsidRPr="00F01A03">
        <w:rPr>
          <w:rFonts w:ascii="Futura Bk BT" w:hAnsi="Futura Bk BT"/>
        </w:rPr>
        <w:t xml:space="preserve">Refer to Section </w:t>
      </w:r>
      <w:r w:rsidRPr="00F01A03">
        <w:rPr>
          <w:rFonts w:ascii="Futura Bk BT" w:hAnsi="Futura Bk BT"/>
          <w:color w:val="FF0000"/>
        </w:rPr>
        <w:t>[01 60 00 Product Requirements] [insert section number and title].</w:t>
      </w:r>
    </w:p>
    <w:p w:rsidR="00753978" w:rsidRPr="00891134" w:rsidRDefault="00753978" w:rsidP="001672C1">
      <w:pPr>
        <w:pStyle w:val="PR1"/>
        <w:tabs>
          <w:tab w:val="left" w:pos="2340"/>
        </w:tabs>
        <w:jc w:val="left"/>
        <w:rPr>
          <w:rFonts w:ascii="Futura Bk BT" w:hAnsi="Futura Bk BT"/>
        </w:rPr>
      </w:pPr>
      <w:r w:rsidRPr="00891134">
        <w:rPr>
          <w:rFonts w:ascii="Futura Bk BT" w:hAnsi="Futura Bk BT"/>
        </w:rPr>
        <w:t xml:space="preserve">Deliver materials and components in manufacturer’s original, unopened, undamaged </w:t>
      </w:r>
      <w:r w:rsidR="001B69F1" w:rsidRPr="00891134">
        <w:rPr>
          <w:rFonts w:ascii="Futura Bk BT" w:hAnsi="Futura Bk BT"/>
        </w:rPr>
        <w:t xml:space="preserve">packaging </w:t>
      </w:r>
      <w:r w:rsidRPr="00891134">
        <w:rPr>
          <w:rFonts w:ascii="Futura Bk BT" w:hAnsi="Futura Bk BT"/>
        </w:rPr>
        <w:t>with identification labels intact.</w:t>
      </w:r>
    </w:p>
    <w:p w:rsidR="00753978" w:rsidRPr="00891134" w:rsidRDefault="00753978" w:rsidP="001672C1">
      <w:pPr>
        <w:pStyle w:val="PR1"/>
        <w:tabs>
          <w:tab w:val="left" w:pos="2340"/>
        </w:tabs>
        <w:jc w:val="left"/>
        <w:rPr>
          <w:rFonts w:ascii="Futura Bk BT" w:hAnsi="Futura Bk BT"/>
        </w:rPr>
      </w:pPr>
      <w:r w:rsidRPr="00891134">
        <w:rPr>
          <w:rFonts w:ascii="Futura Bk BT" w:hAnsi="Futura Bk BT"/>
        </w:rPr>
        <w:t xml:space="preserve">Store </w:t>
      </w:r>
      <w:r w:rsidR="008933B7">
        <w:rPr>
          <w:rFonts w:ascii="Futura Bk BT" w:hAnsi="Futura Bk BT"/>
        </w:rPr>
        <w:t xml:space="preserve">siding </w:t>
      </w:r>
      <w:r w:rsidRPr="00891134">
        <w:rPr>
          <w:rFonts w:ascii="Futura Bk BT" w:hAnsi="Futura Bk BT"/>
        </w:rPr>
        <w:t xml:space="preserve">materials </w:t>
      </w:r>
      <w:r w:rsidR="000C7BE2" w:rsidRPr="00891134">
        <w:rPr>
          <w:rFonts w:ascii="Futura Bk BT" w:hAnsi="Futura Bk BT"/>
        </w:rPr>
        <w:t>on dry, level, firm, and clean surface</w:t>
      </w:r>
      <w:r w:rsidR="008933B7">
        <w:rPr>
          <w:rFonts w:ascii="Futura Bk BT" w:hAnsi="Futura Bk BT"/>
        </w:rPr>
        <w:t>.</w:t>
      </w:r>
      <w:r w:rsidR="000C7BE2" w:rsidRPr="00891134">
        <w:rPr>
          <w:rFonts w:ascii="Futura Bk BT" w:hAnsi="Futura Bk BT"/>
        </w:rPr>
        <w:t xml:space="preserve">  </w:t>
      </w:r>
    </w:p>
    <w:p w:rsidR="004555A0" w:rsidRPr="00D97408" w:rsidRDefault="004555A0" w:rsidP="004555A0">
      <w:pPr>
        <w:pStyle w:val="ART"/>
        <w:rPr>
          <w:rFonts w:ascii="Futura Bk BT" w:hAnsi="Futura Bk BT"/>
        </w:rPr>
      </w:pPr>
      <w:r w:rsidRPr="00D97408">
        <w:rPr>
          <w:rFonts w:ascii="Futura Bk BT" w:hAnsi="Futura Bk BT"/>
        </w:rPr>
        <w:t>WARRANTY</w:t>
      </w:r>
    </w:p>
    <w:p w:rsidR="00E9390A" w:rsidRPr="00DA26B2" w:rsidRDefault="00DA26B2" w:rsidP="00E9390A">
      <w:pPr>
        <w:pStyle w:val="PR1"/>
        <w:keepNext/>
        <w:keepLines/>
        <w:rPr>
          <w:rFonts w:ascii="Futura Bk BT" w:hAnsi="Futura Bk BT"/>
          <w:color w:val="FF0000"/>
        </w:rPr>
      </w:pPr>
      <w:r w:rsidRPr="00DA26B2">
        <w:rPr>
          <w:rFonts w:ascii="Futura Bk BT" w:hAnsi="Futura Bk BT"/>
          <w:color w:val="FF0000"/>
        </w:rPr>
        <w:t>[</w:t>
      </w:r>
      <w:r w:rsidR="00E9390A" w:rsidRPr="00DA26B2">
        <w:rPr>
          <w:rFonts w:ascii="Futura Bk BT" w:hAnsi="Futura Bk BT"/>
          <w:color w:val="FF0000"/>
        </w:rPr>
        <w:t>Limited Warranty</w:t>
      </w:r>
      <w:r w:rsidR="002B7D31" w:rsidRPr="00DA26B2">
        <w:rPr>
          <w:rFonts w:ascii="Futura Bk BT" w:hAnsi="Futura Bk BT"/>
          <w:color w:val="FF0000"/>
        </w:rPr>
        <w:t xml:space="preserve"> – Sectional Gutters and Downspouts</w:t>
      </w:r>
      <w:r w:rsidR="00E9390A" w:rsidRPr="00DA26B2">
        <w:rPr>
          <w:rFonts w:ascii="Futura Bk BT" w:hAnsi="Futura Bk BT"/>
          <w:color w:val="FF0000"/>
        </w:rPr>
        <w:t xml:space="preserve">:  </w:t>
      </w:r>
    </w:p>
    <w:p w:rsidR="00DA26B2" w:rsidRDefault="00DA26B2" w:rsidP="00DA26B2">
      <w:pPr>
        <w:pStyle w:val="PR2"/>
        <w:numPr>
          <w:ilvl w:val="0"/>
          <w:numId w:val="0"/>
        </w:numPr>
        <w:spacing w:before="240"/>
        <w:rPr>
          <w:rFonts w:ascii="Futura Bk BT" w:hAnsi="Futura Bk BT"/>
          <w:i/>
          <w:vanish/>
          <w:color w:val="FF0000"/>
        </w:rPr>
      </w:pPr>
      <w:r w:rsidRPr="00F01A03">
        <w:rPr>
          <w:rFonts w:ascii="Futura Bk BT" w:hAnsi="Futura Bk BT"/>
          <w:i/>
          <w:vanish/>
          <w:color w:val="FF0000"/>
        </w:rPr>
        <w:t>(</w:t>
      </w:r>
      <w:r w:rsidRPr="00F01A03">
        <w:rPr>
          <w:rFonts w:ascii="Futura Bk BT" w:hAnsi="Futura Bk BT"/>
          <w:b/>
          <w:i/>
          <w:vanish/>
          <w:color w:val="FF0000"/>
        </w:rPr>
        <w:t>Specifier Note</w:t>
      </w:r>
      <w:r w:rsidRPr="00F01A03">
        <w:rPr>
          <w:rFonts w:ascii="Futura Bk BT" w:hAnsi="Futura Bk BT"/>
          <w:i/>
          <w:vanish/>
          <w:color w:val="FF0000"/>
        </w:rPr>
        <w:t xml:space="preserve">: </w:t>
      </w:r>
      <w:r>
        <w:rPr>
          <w:rFonts w:ascii="Futura Bk BT" w:hAnsi="Futura Bk BT"/>
          <w:i/>
          <w:vanish/>
          <w:color w:val="FF0000"/>
        </w:rPr>
        <w:t>Limited warranty is transferable one time between property owners for properties owned by an individual</w:t>
      </w:r>
      <w:r w:rsidRPr="00F01A03">
        <w:rPr>
          <w:rFonts w:ascii="Futura Bk BT" w:hAnsi="Futura Bk BT"/>
          <w:i/>
          <w:vanish/>
          <w:color w:val="FF0000"/>
        </w:rPr>
        <w:t>.)</w:t>
      </w:r>
    </w:p>
    <w:p w:rsidR="00DA26B2" w:rsidRPr="00A94699" w:rsidRDefault="00DA26B2" w:rsidP="00DA26B2">
      <w:pPr>
        <w:pStyle w:val="PR2"/>
        <w:numPr>
          <w:ilvl w:val="0"/>
          <w:numId w:val="0"/>
        </w:numPr>
        <w:spacing w:before="240"/>
        <w:rPr>
          <w:rFonts w:ascii="Futura Bk BT" w:hAnsi="Futura Bk BT"/>
          <w:vanish/>
          <w:color w:val="FF0000"/>
        </w:rPr>
      </w:pPr>
      <w:r w:rsidRPr="00F01A03">
        <w:rPr>
          <w:rFonts w:ascii="Futura Bk BT" w:hAnsi="Futura Bk BT"/>
          <w:i/>
          <w:vanish/>
          <w:color w:val="FF0000"/>
        </w:rPr>
        <w:t>(</w:t>
      </w:r>
      <w:r w:rsidRPr="00F01A03">
        <w:rPr>
          <w:rFonts w:ascii="Futura Bk BT" w:hAnsi="Futura Bk BT"/>
          <w:b/>
          <w:i/>
          <w:vanish/>
          <w:color w:val="FF0000"/>
        </w:rPr>
        <w:t>Specifier Note</w:t>
      </w:r>
      <w:r w:rsidRPr="00F01A03">
        <w:rPr>
          <w:rFonts w:ascii="Futura Bk BT" w:hAnsi="Futura Bk BT"/>
          <w:i/>
          <w:vanish/>
          <w:color w:val="FF0000"/>
        </w:rPr>
        <w:t xml:space="preserve">: </w:t>
      </w:r>
      <w:r>
        <w:rPr>
          <w:rFonts w:ascii="Futura Bk BT" w:hAnsi="Futura Bk BT"/>
          <w:i/>
          <w:vanish/>
          <w:color w:val="FF0000"/>
        </w:rPr>
        <w:t>Warranty period for properties owned by an individual is “Lifetime”</w:t>
      </w:r>
      <w:r w:rsidRPr="00F01A03">
        <w:rPr>
          <w:rFonts w:ascii="Futura Bk BT" w:hAnsi="Futura Bk BT"/>
          <w:i/>
          <w:vanish/>
          <w:color w:val="FF0000"/>
        </w:rPr>
        <w:t>.</w:t>
      </w:r>
      <w:r>
        <w:rPr>
          <w:rFonts w:ascii="Futura Bk BT" w:hAnsi="Futura Bk BT"/>
          <w:i/>
          <w:vanish/>
          <w:color w:val="FF0000"/>
        </w:rPr>
        <w:t xml:space="preserve">  For properties owned by a corporation, condominium co-operative, unincorporated association, school, church, government, or public entity warranty period is 50 years.</w:t>
      </w:r>
      <w:r w:rsidRPr="00F01A03">
        <w:rPr>
          <w:rFonts w:ascii="Futura Bk BT" w:hAnsi="Futura Bk BT"/>
          <w:i/>
          <w:vanish/>
          <w:color w:val="FF0000"/>
        </w:rPr>
        <w:t>)</w:t>
      </w:r>
    </w:p>
    <w:p w:rsidR="00E9390A" w:rsidRPr="00DA26B2" w:rsidRDefault="00E9390A" w:rsidP="00E9390A">
      <w:pPr>
        <w:pStyle w:val="PR2"/>
        <w:spacing w:before="240"/>
        <w:rPr>
          <w:rFonts w:ascii="Futura Bk BT" w:hAnsi="Futura Bk BT"/>
          <w:color w:val="FF0000"/>
        </w:rPr>
      </w:pPr>
      <w:r w:rsidRPr="00DA26B2">
        <w:rPr>
          <w:rFonts w:ascii="Futura Bk BT" w:hAnsi="Futura Bk BT"/>
          <w:color w:val="FF0000"/>
        </w:rPr>
        <w:t>Manufacturing Defects:  Standard form in which manufacturer agrees to repair or replace items that fail by blistering, checks, crazes, flakes, peels or weathers unevenly due to a defect in manufacturing within warranty period</w:t>
      </w:r>
      <w:r w:rsidR="00DA26B2">
        <w:rPr>
          <w:rFonts w:ascii="Futura Bk BT" w:hAnsi="Futura Bk BT"/>
          <w:color w:val="FF0000"/>
        </w:rPr>
        <w:t xml:space="preserve"> from date of original installation</w:t>
      </w:r>
      <w:r w:rsidRPr="00DA26B2">
        <w:rPr>
          <w:rFonts w:ascii="Futura Bk BT" w:hAnsi="Futura Bk BT"/>
          <w:color w:val="FF0000"/>
        </w:rPr>
        <w:t>.</w:t>
      </w:r>
    </w:p>
    <w:p w:rsidR="00E9390A" w:rsidRPr="00DA26B2" w:rsidRDefault="00E9390A" w:rsidP="00E9390A">
      <w:pPr>
        <w:pStyle w:val="PR2"/>
        <w:outlineLvl w:val="9"/>
        <w:rPr>
          <w:rFonts w:ascii="Futura Bk BT" w:hAnsi="Futura Bk BT"/>
          <w:color w:val="FF0000"/>
        </w:rPr>
      </w:pPr>
      <w:r w:rsidRPr="00DA26B2">
        <w:rPr>
          <w:rFonts w:ascii="Futura Bk BT" w:hAnsi="Futura Bk BT"/>
          <w:color w:val="FF0000"/>
        </w:rPr>
        <w:t xml:space="preserve">Warranty Period: </w:t>
      </w:r>
      <w:r w:rsidR="002B7D31" w:rsidRPr="00DA26B2">
        <w:rPr>
          <w:rFonts w:ascii="Futura Bk BT" w:hAnsi="Futura Bk BT"/>
          <w:color w:val="FF0000"/>
        </w:rPr>
        <w:t>[</w:t>
      </w:r>
      <w:r w:rsidRPr="00DA26B2">
        <w:rPr>
          <w:rFonts w:ascii="Futura Bk BT" w:hAnsi="Futura Bk BT"/>
          <w:color w:val="FF0000"/>
        </w:rPr>
        <w:t>Lifetime</w:t>
      </w:r>
      <w:r w:rsidR="002B7D31" w:rsidRPr="00DA26B2">
        <w:rPr>
          <w:rFonts w:ascii="Futura Bk BT" w:hAnsi="Futura Bk BT"/>
          <w:color w:val="FF0000"/>
        </w:rPr>
        <w:t>] [50 years]</w:t>
      </w:r>
      <w:r w:rsidRPr="00DA26B2">
        <w:rPr>
          <w:rFonts w:ascii="Futura Bk BT" w:hAnsi="Futura Bk BT"/>
          <w:color w:val="FF0000"/>
        </w:rPr>
        <w:t>.</w:t>
      </w:r>
      <w:r w:rsidR="00DA26B2" w:rsidRPr="00DA26B2">
        <w:rPr>
          <w:rFonts w:ascii="Futura Bk BT" w:hAnsi="Futura Bk BT"/>
          <w:color w:val="FF0000"/>
        </w:rPr>
        <w:t>]</w:t>
      </w:r>
    </w:p>
    <w:p w:rsidR="00DA26B2" w:rsidRPr="00DA26B2" w:rsidRDefault="00DA26B2" w:rsidP="00DA26B2">
      <w:pPr>
        <w:pStyle w:val="PR1"/>
        <w:keepNext/>
        <w:keepLines/>
        <w:numPr>
          <w:ilvl w:val="0"/>
          <w:numId w:val="0"/>
        </w:numPr>
        <w:rPr>
          <w:rFonts w:ascii="Futura Bk BT" w:hAnsi="Futura Bk BT"/>
          <w:i/>
          <w:vanish/>
          <w:color w:val="FF0000"/>
        </w:rPr>
      </w:pPr>
      <w:r w:rsidRPr="00DA26B2">
        <w:rPr>
          <w:rFonts w:ascii="Futura Bk BT" w:hAnsi="Futura Bk BT"/>
          <w:i/>
          <w:vanish/>
          <w:color w:val="FF0000"/>
        </w:rPr>
        <w:t>[OR]</w:t>
      </w:r>
    </w:p>
    <w:p w:rsidR="002B7D31" w:rsidRPr="00DA26B2" w:rsidRDefault="00DA26B2" w:rsidP="002B7D31">
      <w:pPr>
        <w:pStyle w:val="PR1"/>
        <w:keepNext/>
        <w:keepLines/>
        <w:rPr>
          <w:rFonts w:ascii="Futura Bk BT" w:hAnsi="Futura Bk BT"/>
          <w:color w:val="FF0000"/>
        </w:rPr>
      </w:pPr>
      <w:r w:rsidRPr="00DA26B2">
        <w:rPr>
          <w:rFonts w:ascii="Futura Bk BT" w:hAnsi="Futura Bk BT"/>
          <w:color w:val="FF0000"/>
        </w:rPr>
        <w:t>[</w:t>
      </w:r>
      <w:r w:rsidR="002B7D31" w:rsidRPr="00DA26B2">
        <w:rPr>
          <w:rFonts w:ascii="Futura Bk BT" w:hAnsi="Futura Bk BT"/>
          <w:color w:val="FF0000"/>
        </w:rPr>
        <w:t>Limited Warranty – Gutter</w:t>
      </w:r>
      <w:r w:rsidRPr="00DA26B2">
        <w:rPr>
          <w:rFonts w:ascii="Futura Bk BT" w:hAnsi="Futura Bk BT"/>
          <w:color w:val="FF0000"/>
        </w:rPr>
        <w:t xml:space="preserve"> Coil</w:t>
      </w:r>
      <w:r w:rsidR="002B7D31" w:rsidRPr="00DA26B2">
        <w:rPr>
          <w:rFonts w:ascii="Futura Bk BT" w:hAnsi="Futura Bk BT"/>
          <w:color w:val="FF0000"/>
        </w:rPr>
        <w:t xml:space="preserve">:  </w:t>
      </w:r>
    </w:p>
    <w:p w:rsidR="002B7D31" w:rsidRPr="00DA26B2" w:rsidRDefault="002B7D31" w:rsidP="002B7D31">
      <w:pPr>
        <w:pStyle w:val="PR2"/>
        <w:spacing w:before="240"/>
        <w:rPr>
          <w:rFonts w:ascii="Futura Bk BT" w:hAnsi="Futura Bk BT"/>
          <w:color w:val="FF0000"/>
        </w:rPr>
      </w:pPr>
      <w:r w:rsidRPr="00DA26B2">
        <w:rPr>
          <w:rFonts w:ascii="Futura Bk BT" w:hAnsi="Futura Bk BT"/>
          <w:color w:val="FF0000"/>
        </w:rPr>
        <w:t>Manufacturing Defects:  Standard form in which manufacturer agrees to repair or replace items that fail by blistering, checks, crazes, flakes, peels or weathers unevenly due to a defect in manufacturing within warranty period</w:t>
      </w:r>
      <w:r w:rsidR="00DA26B2">
        <w:rPr>
          <w:rFonts w:ascii="Futura Bk BT" w:hAnsi="Futura Bk BT"/>
          <w:color w:val="FF0000"/>
        </w:rPr>
        <w:t xml:space="preserve"> from date of original installation</w:t>
      </w:r>
      <w:r w:rsidRPr="00DA26B2">
        <w:rPr>
          <w:rFonts w:ascii="Futura Bk BT" w:hAnsi="Futura Bk BT"/>
          <w:color w:val="FF0000"/>
        </w:rPr>
        <w:t>.</w:t>
      </w:r>
    </w:p>
    <w:p w:rsidR="002B7D31" w:rsidRPr="00DA26B2" w:rsidRDefault="002B7D31" w:rsidP="002B7D31">
      <w:pPr>
        <w:pStyle w:val="PR2"/>
        <w:outlineLvl w:val="9"/>
        <w:rPr>
          <w:rFonts w:ascii="Futura Bk BT" w:hAnsi="Futura Bk BT"/>
          <w:color w:val="FF0000"/>
        </w:rPr>
      </w:pPr>
      <w:r w:rsidRPr="00DA26B2">
        <w:rPr>
          <w:rFonts w:ascii="Futura Bk BT" w:hAnsi="Futura Bk BT"/>
          <w:color w:val="FF0000"/>
        </w:rPr>
        <w:t xml:space="preserve">Warranty Period: </w:t>
      </w:r>
      <w:r w:rsidR="00DA26B2" w:rsidRPr="00DA26B2">
        <w:rPr>
          <w:rFonts w:ascii="Futura Bk BT" w:hAnsi="Futura Bk BT"/>
          <w:color w:val="FF0000"/>
        </w:rPr>
        <w:t>2</w:t>
      </w:r>
      <w:r w:rsidRPr="00DA26B2">
        <w:rPr>
          <w:rFonts w:ascii="Futura Bk BT" w:hAnsi="Futura Bk BT"/>
          <w:color w:val="FF0000"/>
        </w:rPr>
        <w:t>0 years.</w:t>
      </w:r>
      <w:r w:rsidR="00DA26B2" w:rsidRPr="00DA26B2">
        <w:rPr>
          <w:rFonts w:ascii="Futura Bk BT" w:hAnsi="Futura Bk BT"/>
          <w:color w:val="FF0000"/>
        </w:rPr>
        <w:t>]</w:t>
      </w:r>
    </w:p>
    <w:p w:rsidR="00226B79" w:rsidRPr="00D97408" w:rsidRDefault="00BD6C12" w:rsidP="00226B79">
      <w:pPr>
        <w:pStyle w:val="PR1"/>
        <w:keepLines/>
        <w:rPr>
          <w:rFonts w:ascii="Futura Bk BT" w:hAnsi="Futura Bk BT"/>
        </w:rPr>
      </w:pPr>
      <w:r>
        <w:rPr>
          <w:rFonts w:ascii="Futura Bk BT" w:hAnsi="Futura Bk BT"/>
        </w:rPr>
        <w:t xml:space="preserve">Gutter Protection </w:t>
      </w:r>
      <w:r w:rsidR="00226B79" w:rsidRPr="00D97408">
        <w:rPr>
          <w:rFonts w:ascii="Futura Bk BT" w:hAnsi="Futura Bk BT"/>
        </w:rPr>
        <w:t>Warranty</w:t>
      </w:r>
      <w:r>
        <w:rPr>
          <w:rFonts w:ascii="Futura Bk BT" w:hAnsi="Futura Bk BT"/>
        </w:rPr>
        <w:t xml:space="preserve"> (Leaf Relief Warranty)</w:t>
      </w:r>
      <w:r w:rsidR="00226B79" w:rsidRPr="00D97408">
        <w:rPr>
          <w:rFonts w:ascii="Futura Bk BT" w:hAnsi="Futura Bk BT"/>
        </w:rPr>
        <w:t xml:space="preserve">: Standard form in which </w:t>
      </w:r>
      <w:r>
        <w:rPr>
          <w:rFonts w:ascii="Futura Bk BT" w:hAnsi="Futura Bk BT"/>
        </w:rPr>
        <w:t xml:space="preserve">the </w:t>
      </w:r>
      <w:r w:rsidR="00226B79" w:rsidRPr="00D97408">
        <w:rPr>
          <w:rFonts w:ascii="Futura Bk BT" w:hAnsi="Futura Bk BT"/>
        </w:rPr>
        <w:t xml:space="preserve">manufacturer </w:t>
      </w:r>
      <w:r>
        <w:rPr>
          <w:rFonts w:ascii="Futura Bk BT" w:hAnsi="Futura Bk BT"/>
        </w:rPr>
        <w:t xml:space="preserve">warrants </w:t>
      </w:r>
      <w:r w:rsidR="00226B79" w:rsidRPr="00D97408">
        <w:rPr>
          <w:rFonts w:ascii="Futura Bk BT" w:hAnsi="Futura Bk BT"/>
        </w:rPr>
        <w:t xml:space="preserve">to </w:t>
      </w:r>
      <w:r>
        <w:rPr>
          <w:rFonts w:ascii="Futura Bk BT" w:hAnsi="Futura Bk BT"/>
        </w:rPr>
        <w:t xml:space="preserve">the end user </w:t>
      </w:r>
      <w:r w:rsidR="00226B79" w:rsidRPr="00D97408">
        <w:rPr>
          <w:rFonts w:ascii="Futura Bk BT" w:hAnsi="Futura Bk BT"/>
        </w:rPr>
        <w:t xml:space="preserve">that </w:t>
      </w:r>
      <w:r>
        <w:rPr>
          <w:rFonts w:ascii="Futura Bk BT" w:hAnsi="Futura Bk BT"/>
        </w:rPr>
        <w:t>gutter and downspouts, when installed in the manner specified by the manufacturer, will not clog and overflow as a result of the interior of the gutter or downspout</w:t>
      </w:r>
      <w:r w:rsidR="004D313F">
        <w:rPr>
          <w:rFonts w:ascii="Futura Bk BT" w:hAnsi="Futura Bk BT"/>
        </w:rPr>
        <w:t xml:space="preserve"> filling with debris, such as leaves, twigs, needles or seeds</w:t>
      </w:r>
      <w:r w:rsidR="00226B79" w:rsidRPr="00D97408">
        <w:rPr>
          <w:rFonts w:ascii="Futura Bk BT" w:hAnsi="Futura Bk BT"/>
        </w:rPr>
        <w:t>.</w:t>
      </w:r>
    </w:p>
    <w:p w:rsidR="00226B79" w:rsidRPr="0087651D" w:rsidRDefault="00226B79" w:rsidP="00226B79">
      <w:pPr>
        <w:pStyle w:val="PR2"/>
        <w:spacing w:before="240"/>
        <w:rPr>
          <w:rFonts w:ascii="Futura Bk BT" w:hAnsi="Futura Bk BT"/>
        </w:rPr>
      </w:pPr>
      <w:r w:rsidRPr="0087651D">
        <w:rPr>
          <w:rFonts w:ascii="Futura Bk BT" w:hAnsi="Futura Bk BT"/>
        </w:rPr>
        <w:t>Warranty Period: T</w:t>
      </w:r>
      <w:r w:rsidR="004D313F">
        <w:rPr>
          <w:rFonts w:ascii="Futura Bk BT" w:hAnsi="Futura Bk BT"/>
        </w:rPr>
        <w:t xml:space="preserve">en </w:t>
      </w:r>
      <w:r w:rsidRPr="0087651D">
        <w:rPr>
          <w:rFonts w:ascii="Futura Bk BT" w:hAnsi="Futura Bk BT"/>
        </w:rPr>
        <w:t>(</w:t>
      </w:r>
      <w:r w:rsidR="004D313F">
        <w:rPr>
          <w:rFonts w:ascii="Futura Bk BT" w:hAnsi="Futura Bk BT"/>
        </w:rPr>
        <w:t>1</w:t>
      </w:r>
      <w:r w:rsidRPr="0087651D">
        <w:rPr>
          <w:rFonts w:ascii="Futura Bk BT" w:hAnsi="Futura Bk BT"/>
        </w:rPr>
        <w:t>0) years from date of Substantial Completion.</w:t>
      </w:r>
    </w:p>
    <w:p w:rsidR="00753978" w:rsidRPr="00FA1B66" w:rsidRDefault="00753978" w:rsidP="001672C1">
      <w:pPr>
        <w:pStyle w:val="PRT"/>
        <w:tabs>
          <w:tab w:val="left" w:pos="2340"/>
        </w:tabs>
        <w:jc w:val="left"/>
        <w:rPr>
          <w:rFonts w:ascii="Futura Bk BT" w:hAnsi="Futura Bk BT"/>
        </w:rPr>
      </w:pPr>
      <w:r w:rsidRPr="00FA1B66">
        <w:rPr>
          <w:rFonts w:ascii="Futura Bk BT" w:hAnsi="Futura Bk BT"/>
        </w:rPr>
        <w:lastRenderedPageBreak/>
        <w:t>PRODUCTS</w:t>
      </w:r>
    </w:p>
    <w:p w:rsidR="00753978" w:rsidRPr="00FA1B66" w:rsidRDefault="00753978" w:rsidP="001672C1">
      <w:pPr>
        <w:pStyle w:val="ART"/>
        <w:tabs>
          <w:tab w:val="left" w:pos="2340"/>
        </w:tabs>
        <w:jc w:val="left"/>
        <w:rPr>
          <w:rFonts w:ascii="Futura Bk BT" w:hAnsi="Futura Bk BT"/>
        </w:rPr>
      </w:pPr>
      <w:r w:rsidRPr="00FA1B66">
        <w:rPr>
          <w:rFonts w:ascii="Futura Bk BT" w:hAnsi="Futura Bk BT"/>
        </w:rPr>
        <w:t>MANUFACTURER</w:t>
      </w:r>
    </w:p>
    <w:p w:rsidR="00EA1EC5" w:rsidRPr="00D97408" w:rsidRDefault="000E4259" w:rsidP="00EA1EC5">
      <w:pPr>
        <w:pStyle w:val="PR1"/>
        <w:rPr>
          <w:rFonts w:ascii="Futura Bk BT" w:hAnsi="Futura Bk BT"/>
        </w:rPr>
      </w:pPr>
      <w:r>
        <w:rPr>
          <w:rFonts w:ascii="Futura Bk BT" w:hAnsi="Futura Bk BT"/>
        </w:rPr>
        <w:t>V</w:t>
      </w:r>
      <w:r w:rsidR="00653B24">
        <w:rPr>
          <w:rFonts w:ascii="Futura Bk BT" w:hAnsi="Futura Bk BT"/>
        </w:rPr>
        <w:t>a</w:t>
      </w:r>
      <w:r>
        <w:rPr>
          <w:rFonts w:ascii="Futura Bk BT" w:hAnsi="Futura Bk BT"/>
        </w:rPr>
        <w:t>riform</w:t>
      </w:r>
      <w:r w:rsidR="00BD6C12">
        <w:rPr>
          <w:rFonts w:ascii="Futura Bk BT" w:hAnsi="Futura Bk BT"/>
        </w:rPr>
        <w:t xml:space="preserve">; </w:t>
      </w:r>
      <w:r w:rsidR="00EA1EC5">
        <w:rPr>
          <w:rFonts w:ascii="Futura Bk BT" w:hAnsi="Futura Bk BT"/>
        </w:rPr>
        <w:t>Ply Gem Siding Group (800-788-1964) (www.</w:t>
      </w:r>
      <w:r w:rsidR="00653B24">
        <w:rPr>
          <w:rFonts w:ascii="Futura Bk BT" w:hAnsi="Futura Bk BT"/>
        </w:rPr>
        <w:t>Va</w:t>
      </w:r>
      <w:r>
        <w:rPr>
          <w:rFonts w:ascii="Futura Bk BT" w:hAnsi="Futura Bk BT"/>
        </w:rPr>
        <w:t>riform</w:t>
      </w:r>
      <w:r w:rsidR="00EA1EC5">
        <w:rPr>
          <w:rFonts w:ascii="Futura Bk BT" w:hAnsi="Futura Bk BT"/>
        </w:rPr>
        <w:t>.com); 2600 Grand Boulevard, Suite 900; Kansas City, Missouri 64108.</w:t>
      </w:r>
    </w:p>
    <w:p w:rsidR="004C7341" w:rsidRPr="00ED3049" w:rsidRDefault="00EA1EC5" w:rsidP="004C7341">
      <w:pPr>
        <w:pStyle w:val="PR2"/>
        <w:tabs>
          <w:tab w:val="left" w:pos="2340"/>
        </w:tabs>
        <w:spacing w:before="240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Product:  </w:t>
      </w:r>
      <w:r w:rsidR="000E4259">
        <w:rPr>
          <w:rFonts w:ascii="Futura Bk BT" w:hAnsi="Futura Bk BT"/>
        </w:rPr>
        <w:t>V</w:t>
      </w:r>
      <w:r w:rsidR="00653B24">
        <w:rPr>
          <w:rFonts w:ascii="Futura Bk BT" w:hAnsi="Futura Bk BT"/>
        </w:rPr>
        <w:t>a</w:t>
      </w:r>
      <w:r w:rsidR="000E4259">
        <w:rPr>
          <w:rFonts w:ascii="Futura Bk BT" w:hAnsi="Futura Bk BT"/>
        </w:rPr>
        <w:t>riform</w:t>
      </w:r>
      <w:r w:rsidR="004C7341" w:rsidRPr="00ED3049">
        <w:rPr>
          <w:rFonts w:ascii="Futura Bk BT" w:hAnsi="Futura Bk BT"/>
        </w:rPr>
        <w:t xml:space="preserve"> </w:t>
      </w:r>
      <w:r w:rsidR="00F97B11">
        <w:rPr>
          <w:rFonts w:ascii="Futura Bk BT" w:hAnsi="Futura Bk BT"/>
        </w:rPr>
        <w:t>“</w:t>
      </w:r>
      <w:proofErr w:type="spellStart"/>
      <w:r w:rsidR="00F97B11">
        <w:rPr>
          <w:rFonts w:ascii="Futura Bk BT" w:hAnsi="Futura Bk BT"/>
        </w:rPr>
        <w:t>Rainware</w:t>
      </w:r>
      <w:proofErr w:type="spellEnd"/>
      <w:r w:rsidR="00F97B11">
        <w:rPr>
          <w:rFonts w:ascii="Futura Bk BT" w:hAnsi="Futura Bk BT"/>
        </w:rPr>
        <w:t xml:space="preserve">” </w:t>
      </w:r>
      <w:r w:rsidR="004C7341" w:rsidRPr="00ED3049">
        <w:rPr>
          <w:rFonts w:ascii="Futura Bk BT" w:hAnsi="Futura Bk BT"/>
        </w:rPr>
        <w:t xml:space="preserve">Aluminum </w:t>
      </w:r>
      <w:r w:rsidR="00355906" w:rsidRPr="00ED3049">
        <w:rPr>
          <w:rFonts w:ascii="Futura Bk BT" w:hAnsi="Futura Bk BT"/>
        </w:rPr>
        <w:t>Gutters and Downspouts</w:t>
      </w:r>
      <w:r w:rsidR="004C7341" w:rsidRPr="00ED3049">
        <w:rPr>
          <w:rFonts w:ascii="Futura Bk BT" w:hAnsi="Futura Bk BT"/>
        </w:rPr>
        <w:t>.</w:t>
      </w:r>
    </w:p>
    <w:p w:rsidR="00EA1EC5" w:rsidRPr="00F01A03" w:rsidRDefault="00EA1EC5" w:rsidP="00A94699">
      <w:pPr>
        <w:pStyle w:val="PR1"/>
        <w:keepNext/>
        <w:numPr>
          <w:ilvl w:val="0"/>
          <w:numId w:val="0"/>
        </w:numPr>
        <w:tabs>
          <w:tab w:val="clear" w:pos="864"/>
          <w:tab w:val="left" w:pos="0"/>
        </w:tabs>
        <w:jc w:val="left"/>
        <w:rPr>
          <w:rFonts w:ascii="Futura Bk BT" w:hAnsi="Futura Bk BT"/>
          <w:vanish/>
        </w:rPr>
      </w:pPr>
      <w:r w:rsidRPr="00F01A03">
        <w:rPr>
          <w:rFonts w:ascii="Futura Bk BT" w:hAnsi="Futura Bk BT"/>
          <w:i/>
          <w:vanish/>
          <w:color w:val="FF0000"/>
        </w:rPr>
        <w:t>(</w:t>
      </w:r>
      <w:r w:rsidRPr="00F01A03">
        <w:rPr>
          <w:rFonts w:ascii="Futura Bk BT" w:hAnsi="Futura Bk BT"/>
          <w:b/>
          <w:i/>
          <w:vanish/>
          <w:color w:val="FF0000"/>
        </w:rPr>
        <w:t>Specifier Note</w:t>
      </w:r>
      <w:r w:rsidRPr="00F01A03">
        <w:rPr>
          <w:rFonts w:ascii="Futura Bk BT" w:hAnsi="Futura Bk BT"/>
          <w:i/>
          <w:vanish/>
          <w:color w:val="FF0000"/>
        </w:rPr>
        <w:t>: DELETE or COORDINATE Substitution Limitations paragraph if substitutions, are addressed in Division 01, Section 01 2</w:t>
      </w:r>
      <w:r>
        <w:rPr>
          <w:rFonts w:ascii="Futura Bk BT" w:hAnsi="Futura Bk BT"/>
          <w:i/>
          <w:vanish/>
          <w:color w:val="FF0000"/>
        </w:rPr>
        <w:t>5</w:t>
      </w:r>
      <w:r w:rsidRPr="00F01A03">
        <w:rPr>
          <w:rFonts w:ascii="Futura Bk BT" w:hAnsi="Futura Bk BT"/>
          <w:i/>
          <w:vanish/>
          <w:color w:val="FF0000"/>
        </w:rPr>
        <w:t xml:space="preserve"> 00 – Substitution Procedures.)</w:t>
      </w:r>
    </w:p>
    <w:p w:rsidR="00EA1EC5" w:rsidRPr="00EA1EC5" w:rsidRDefault="00EA1EC5" w:rsidP="00A94699">
      <w:pPr>
        <w:pStyle w:val="PR1"/>
        <w:keepNext/>
        <w:rPr>
          <w:rFonts w:ascii="Futura Bk BT" w:hAnsi="Futura Bk BT"/>
        </w:rPr>
      </w:pPr>
      <w:r w:rsidRPr="00EA1EC5">
        <w:rPr>
          <w:rFonts w:ascii="Futura Bk BT" w:hAnsi="Futura Bk BT"/>
        </w:rPr>
        <w:t xml:space="preserve">Substitutions: </w:t>
      </w:r>
    </w:p>
    <w:p w:rsidR="00EA1EC5" w:rsidRPr="009C7C7B" w:rsidRDefault="00EA1EC5" w:rsidP="00A94699">
      <w:pPr>
        <w:pStyle w:val="PR2"/>
        <w:keepNext/>
        <w:tabs>
          <w:tab w:val="left" w:pos="2340"/>
        </w:tabs>
        <w:spacing w:before="240"/>
        <w:jc w:val="left"/>
        <w:outlineLvl w:val="9"/>
        <w:rPr>
          <w:rFonts w:ascii="Futura Bk BT" w:hAnsi="Futura Bk BT"/>
          <w:color w:val="FF0000"/>
        </w:rPr>
      </w:pPr>
      <w:r w:rsidRPr="009C7C7B">
        <w:rPr>
          <w:rFonts w:ascii="Futura Bk BT" w:hAnsi="Futura Bk BT"/>
          <w:color w:val="FF0000"/>
        </w:rPr>
        <w:t>[Not Permitted.]</w:t>
      </w:r>
    </w:p>
    <w:p w:rsidR="00EA1EC5" w:rsidRPr="004D0655" w:rsidRDefault="00EA1EC5" w:rsidP="00EA1EC5">
      <w:pPr>
        <w:pStyle w:val="PR2"/>
        <w:numPr>
          <w:ilvl w:val="0"/>
          <w:numId w:val="0"/>
        </w:numPr>
        <w:tabs>
          <w:tab w:val="left" w:pos="2340"/>
        </w:tabs>
        <w:jc w:val="left"/>
        <w:outlineLvl w:val="9"/>
        <w:rPr>
          <w:rFonts w:ascii="Futura Bk BT" w:hAnsi="Futura Bk BT"/>
          <w:i/>
          <w:vanish/>
          <w:color w:val="FF0000"/>
        </w:rPr>
      </w:pPr>
      <w:r w:rsidRPr="004D0655">
        <w:rPr>
          <w:rFonts w:ascii="Futura Bk BT" w:hAnsi="Futura Bk BT"/>
          <w:i/>
          <w:vanish/>
          <w:color w:val="FF0000"/>
        </w:rPr>
        <w:t>[OR]</w:t>
      </w:r>
    </w:p>
    <w:p w:rsidR="00EA1EC5" w:rsidRPr="002C2591" w:rsidRDefault="00EA1EC5" w:rsidP="00EA1EC5">
      <w:pPr>
        <w:pStyle w:val="PR2"/>
        <w:tabs>
          <w:tab w:val="left" w:pos="2340"/>
        </w:tabs>
        <w:jc w:val="left"/>
        <w:outlineLvl w:val="9"/>
        <w:rPr>
          <w:rFonts w:ascii="Futura Bk BT" w:hAnsi="Futura Bk BT"/>
          <w:color w:val="FF0000"/>
        </w:rPr>
      </w:pPr>
      <w:r w:rsidRPr="002C2591">
        <w:rPr>
          <w:rFonts w:ascii="Futura Bk BT" w:hAnsi="Futura Bk BT"/>
          <w:color w:val="FF0000"/>
        </w:rPr>
        <w:t>[Requests for substitutions will be considered in accordance with provisions of [Section 01 60 00 – Product Requirements</w:t>
      </w:r>
      <w:proofErr w:type="gramStart"/>
      <w:r w:rsidRPr="002C2591">
        <w:rPr>
          <w:rFonts w:ascii="Futura Bk BT" w:hAnsi="Futura Bk BT"/>
          <w:color w:val="FF0000"/>
        </w:rPr>
        <w:t>]  [</w:t>
      </w:r>
      <w:proofErr w:type="gramEnd"/>
      <w:r w:rsidRPr="002C2591">
        <w:rPr>
          <w:rFonts w:ascii="Futura Bk BT" w:hAnsi="Futura Bk BT"/>
          <w:color w:val="FF0000"/>
        </w:rPr>
        <w:t>insert section number and title].]</w:t>
      </w:r>
    </w:p>
    <w:p w:rsidR="00E205EE" w:rsidRDefault="00E205EE" w:rsidP="00E6712A">
      <w:pPr>
        <w:pStyle w:val="ART"/>
        <w:jc w:val="left"/>
        <w:rPr>
          <w:rFonts w:ascii="Futura Bk BT" w:hAnsi="Futura Bk BT"/>
        </w:rPr>
      </w:pPr>
      <w:r>
        <w:rPr>
          <w:rFonts w:ascii="Futura Bk BT" w:hAnsi="Futura Bk BT"/>
        </w:rPr>
        <w:t>MATERIALS</w:t>
      </w:r>
    </w:p>
    <w:p w:rsidR="00275EF8" w:rsidRPr="009A1997" w:rsidRDefault="00140471" w:rsidP="00E6712A">
      <w:pPr>
        <w:pStyle w:val="PR1"/>
        <w:keepNext/>
        <w:rPr>
          <w:rFonts w:ascii="Futura Bk BT" w:hAnsi="Futura Bk BT"/>
        </w:rPr>
      </w:pPr>
      <w:r w:rsidRPr="009A1997">
        <w:rPr>
          <w:rFonts w:ascii="Futura Bk BT" w:hAnsi="Futura Bk BT"/>
        </w:rPr>
        <w:t xml:space="preserve">General:  </w:t>
      </w:r>
    </w:p>
    <w:p w:rsidR="00140471" w:rsidRDefault="00140471" w:rsidP="00275EF8">
      <w:pPr>
        <w:pStyle w:val="PR2"/>
        <w:tabs>
          <w:tab w:val="left" w:pos="2340"/>
        </w:tabs>
        <w:spacing w:before="240"/>
        <w:jc w:val="left"/>
        <w:outlineLvl w:val="9"/>
        <w:rPr>
          <w:rFonts w:ascii="Futura Bk BT" w:hAnsi="Futura Bk BT"/>
        </w:rPr>
      </w:pPr>
      <w:r w:rsidRPr="00275EF8">
        <w:rPr>
          <w:rFonts w:ascii="Futura Bk BT" w:hAnsi="Futura Bk BT"/>
        </w:rPr>
        <w:t xml:space="preserve">Formed and coated aluminum </w:t>
      </w:r>
      <w:r w:rsidR="00355906" w:rsidRPr="00275EF8">
        <w:rPr>
          <w:rFonts w:ascii="Futura Bk BT" w:hAnsi="Futura Bk BT"/>
        </w:rPr>
        <w:t>coil stock</w:t>
      </w:r>
      <w:r w:rsidR="00275EF8" w:rsidRPr="00275EF8">
        <w:rPr>
          <w:rFonts w:ascii="Futura Bk BT" w:hAnsi="Futura Bk BT"/>
        </w:rPr>
        <w:t>; 3105 H24 aluminum</w:t>
      </w:r>
      <w:r w:rsidRPr="00275EF8">
        <w:rPr>
          <w:rFonts w:ascii="Futura Bk BT" w:hAnsi="Futura Bk BT"/>
        </w:rPr>
        <w:t>.</w:t>
      </w:r>
    </w:p>
    <w:p w:rsidR="00275EF8" w:rsidRPr="007A7C9F" w:rsidRDefault="007A7C9F" w:rsidP="00275EF8">
      <w:pPr>
        <w:pStyle w:val="PR2"/>
        <w:tabs>
          <w:tab w:val="left" w:pos="2340"/>
        </w:tabs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Gutter </w:t>
      </w:r>
      <w:r w:rsidR="00275EF8">
        <w:rPr>
          <w:rFonts w:ascii="Futura Bk BT" w:hAnsi="Futura Bk BT"/>
        </w:rPr>
        <w:t xml:space="preserve">Material Thickness: </w:t>
      </w:r>
      <w:r w:rsidR="00275EF8" w:rsidRPr="00275EF8">
        <w:rPr>
          <w:rFonts w:ascii="Futura Bk BT" w:hAnsi="Futura Bk BT"/>
          <w:color w:val="FF0000"/>
        </w:rPr>
        <w:t xml:space="preserve"> [0.027]</w:t>
      </w:r>
      <w:r w:rsidR="001439AA">
        <w:rPr>
          <w:rFonts w:ascii="Futura Bk BT" w:hAnsi="Futura Bk BT"/>
          <w:color w:val="FF0000"/>
        </w:rPr>
        <w:t xml:space="preserve"> </w:t>
      </w:r>
      <w:r w:rsidR="001439AA" w:rsidRPr="00275EF8">
        <w:rPr>
          <w:rFonts w:ascii="Futura Bk BT" w:hAnsi="Futura Bk BT"/>
          <w:color w:val="FF0000"/>
        </w:rPr>
        <w:t>[0.032]</w:t>
      </w:r>
    </w:p>
    <w:p w:rsidR="007A7C9F" w:rsidRPr="00275EF8" w:rsidRDefault="007A7C9F" w:rsidP="00275EF8">
      <w:pPr>
        <w:pStyle w:val="PR2"/>
        <w:tabs>
          <w:tab w:val="left" w:pos="2340"/>
        </w:tabs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Downspout Material Thickness:  0.019</w:t>
      </w:r>
    </w:p>
    <w:p w:rsidR="0075119B" w:rsidRPr="00446AAE" w:rsidRDefault="009A1997" w:rsidP="003C218C">
      <w:pPr>
        <w:pStyle w:val="ART"/>
        <w:jc w:val="left"/>
        <w:rPr>
          <w:rFonts w:ascii="Futura Bk BT" w:hAnsi="Futura Bk BT"/>
        </w:rPr>
      </w:pPr>
      <w:r>
        <w:rPr>
          <w:rFonts w:ascii="Futura Bk BT" w:hAnsi="Futura Bk BT"/>
        </w:rPr>
        <w:t xml:space="preserve">ALUMINUM </w:t>
      </w:r>
      <w:r w:rsidR="00275EF8">
        <w:rPr>
          <w:rFonts w:ascii="Futura Bk BT" w:hAnsi="Futura Bk BT"/>
        </w:rPr>
        <w:t>GUTTERS</w:t>
      </w:r>
    </w:p>
    <w:p w:rsidR="004C7341" w:rsidRPr="008C33DC" w:rsidRDefault="004C7341" w:rsidP="004C7341">
      <w:pPr>
        <w:pStyle w:val="PR1"/>
        <w:keepNext/>
        <w:numPr>
          <w:ilvl w:val="0"/>
          <w:numId w:val="0"/>
        </w:numPr>
        <w:tabs>
          <w:tab w:val="left" w:pos="2340"/>
        </w:tabs>
        <w:jc w:val="left"/>
        <w:rPr>
          <w:rFonts w:ascii="Futura Bk BT" w:hAnsi="Futura Bk BT"/>
          <w:vanish/>
          <w:color w:val="FF0000"/>
        </w:rPr>
      </w:pPr>
      <w:r w:rsidRPr="00F01A03">
        <w:rPr>
          <w:rFonts w:ascii="Futura Bk BT" w:hAnsi="Futura Bk BT"/>
          <w:i/>
          <w:vanish/>
          <w:color w:val="FF0000"/>
        </w:rPr>
        <w:t>(</w:t>
      </w:r>
      <w:r w:rsidRPr="00F01A03">
        <w:rPr>
          <w:rFonts w:ascii="Futura Bk BT" w:hAnsi="Futura Bk BT"/>
          <w:b/>
          <w:i/>
          <w:vanish/>
          <w:color w:val="FF0000"/>
        </w:rPr>
        <w:t>Specifier Note</w:t>
      </w:r>
      <w:r w:rsidRPr="00F01A03">
        <w:rPr>
          <w:rFonts w:ascii="Futura Bk BT" w:hAnsi="Futura Bk BT"/>
          <w:i/>
          <w:vanish/>
          <w:color w:val="FF0000"/>
        </w:rPr>
        <w:t xml:space="preserve">: </w:t>
      </w:r>
      <w:r w:rsidR="00275EF8">
        <w:rPr>
          <w:rFonts w:ascii="Futura Bk BT" w:hAnsi="Futura Bk BT"/>
          <w:i/>
          <w:vanish/>
          <w:color w:val="FF0000"/>
        </w:rPr>
        <w:t xml:space="preserve"> </w:t>
      </w:r>
      <w:r w:rsidR="004C7BAE">
        <w:rPr>
          <w:rFonts w:ascii="Futura Bk BT" w:hAnsi="Futura Bk BT"/>
          <w:i/>
          <w:vanish/>
          <w:color w:val="FF0000"/>
        </w:rPr>
        <w:t>Coil stock material is available in 26 colors; 13 enhanced colors</w:t>
      </w:r>
      <w:r w:rsidR="00E6712A">
        <w:rPr>
          <w:rFonts w:ascii="Futura Bk BT" w:hAnsi="Futura Bk BT"/>
          <w:i/>
          <w:vanish/>
          <w:color w:val="FF0000"/>
        </w:rPr>
        <w:t xml:space="preserve"> for coils finished on two sides</w:t>
      </w:r>
      <w:r w:rsidRPr="00F01A03">
        <w:rPr>
          <w:rFonts w:ascii="Futura Bk BT" w:hAnsi="Futura Bk BT"/>
          <w:i/>
          <w:vanish/>
          <w:color w:val="FF0000"/>
        </w:rPr>
        <w:t>.</w:t>
      </w:r>
      <w:r w:rsidR="004C7BAE">
        <w:rPr>
          <w:rFonts w:ascii="Futura Bk BT" w:hAnsi="Futura Bk BT"/>
          <w:i/>
          <w:vanish/>
          <w:color w:val="FF0000"/>
        </w:rPr>
        <w:t xml:space="preserve">  Sectional gutters are available in 9 colors.</w:t>
      </w:r>
      <w:r w:rsidR="00EA1EC5">
        <w:rPr>
          <w:rFonts w:ascii="Futura Bk BT" w:hAnsi="Futura Bk BT"/>
          <w:i/>
          <w:vanish/>
          <w:color w:val="FF0000"/>
        </w:rPr>
        <w:t xml:space="preserve">  Enhanced colors require longer lead times to obtain and have limited accessories, accessories must be shop painted to match enhanced colors.</w:t>
      </w:r>
      <w:r w:rsidRPr="00F01A03">
        <w:rPr>
          <w:rFonts w:ascii="Futura Bk BT" w:hAnsi="Futura Bk BT"/>
          <w:i/>
          <w:vanish/>
          <w:color w:val="FF0000"/>
        </w:rPr>
        <w:t>)</w:t>
      </w:r>
    </w:p>
    <w:p w:rsidR="004C7341" w:rsidRPr="006E5D46" w:rsidRDefault="00DA26B2" w:rsidP="004C7341">
      <w:pPr>
        <w:pStyle w:val="PR1"/>
        <w:keepNext/>
        <w:tabs>
          <w:tab w:val="left" w:pos="2340"/>
        </w:tabs>
        <w:jc w:val="left"/>
        <w:rPr>
          <w:rFonts w:ascii="Futura Bk BT" w:hAnsi="Futura Bk BT"/>
        </w:rPr>
      </w:pPr>
      <w:r>
        <w:rPr>
          <w:rFonts w:ascii="Futura Bk BT" w:hAnsi="Futura Bk BT"/>
        </w:rPr>
        <w:t xml:space="preserve">Gutter </w:t>
      </w:r>
      <w:r w:rsidR="007A7C9F">
        <w:rPr>
          <w:rFonts w:ascii="Futura Bk BT" w:hAnsi="Futura Bk BT"/>
        </w:rPr>
        <w:t>Coil</w:t>
      </w:r>
      <w:r w:rsidR="004C7341" w:rsidRPr="006E5D46">
        <w:rPr>
          <w:rFonts w:ascii="Futura Bk BT" w:hAnsi="Futura Bk BT"/>
        </w:rPr>
        <w:t>:</w:t>
      </w:r>
    </w:p>
    <w:p w:rsidR="004C7341" w:rsidRPr="00140471" w:rsidRDefault="007A7C9F" w:rsidP="004C7341">
      <w:pPr>
        <w:pStyle w:val="PR2"/>
        <w:spacing w:before="240"/>
        <w:jc w:val="left"/>
        <w:rPr>
          <w:rFonts w:ascii="Futura Bk BT" w:hAnsi="Futura Bk BT"/>
        </w:rPr>
      </w:pPr>
      <w:r>
        <w:rPr>
          <w:rFonts w:ascii="Futura Bk BT" w:hAnsi="Futura Bk BT"/>
        </w:rPr>
        <w:t>Gutter</w:t>
      </w:r>
      <w:r w:rsidR="004C7341">
        <w:rPr>
          <w:rFonts w:ascii="Futura Bk BT" w:hAnsi="Futura Bk BT"/>
        </w:rPr>
        <w:t xml:space="preserve"> Size</w:t>
      </w:r>
      <w:r w:rsidR="004C7341" w:rsidRPr="00140471">
        <w:rPr>
          <w:rFonts w:ascii="Futura Bk BT" w:hAnsi="Futura Bk BT"/>
        </w:rPr>
        <w:t>:</w:t>
      </w:r>
      <w:r w:rsidR="00E9390A">
        <w:rPr>
          <w:rFonts w:ascii="Futura Bk BT" w:hAnsi="Futura Bk BT"/>
          <w:color w:val="FF0000"/>
        </w:rPr>
        <w:t xml:space="preserve"> </w:t>
      </w:r>
      <w:r w:rsidR="00E9390A">
        <w:rPr>
          <w:rFonts w:ascii="Futura Bk BT" w:hAnsi="Futura Bk BT"/>
        </w:rPr>
        <w:t xml:space="preserve"> </w:t>
      </w:r>
      <w:r w:rsidR="00E9390A">
        <w:rPr>
          <w:rFonts w:ascii="Futura Bk BT" w:hAnsi="Futura Bk BT"/>
          <w:color w:val="FF0000"/>
        </w:rPr>
        <w:t xml:space="preserve">[5] </w:t>
      </w:r>
      <w:r w:rsidR="00E9390A" w:rsidRPr="00AF2DAA">
        <w:rPr>
          <w:rFonts w:ascii="Futura Bk BT" w:hAnsi="Futura Bk BT"/>
          <w:color w:val="FF0000"/>
        </w:rPr>
        <w:t>[</w:t>
      </w:r>
      <w:r w:rsidR="00E9390A">
        <w:rPr>
          <w:rFonts w:ascii="Futura Bk BT" w:hAnsi="Futura Bk BT"/>
          <w:color w:val="FF0000"/>
        </w:rPr>
        <w:t>6</w:t>
      </w:r>
      <w:r w:rsidR="00E9390A" w:rsidRPr="00AF2DAA">
        <w:rPr>
          <w:rFonts w:ascii="Futura Bk BT" w:hAnsi="Futura Bk BT"/>
          <w:color w:val="FF0000"/>
        </w:rPr>
        <w:t>]</w:t>
      </w:r>
      <w:r w:rsidR="00E9390A">
        <w:rPr>
          <w:rFonts w:ascii="Futura Bk BT" w:hAnsi="Futura Bk BT"/>
        </w:rPr>
        <w:t xml:space="preserve"> </w:t>
      </w:r>
      <w:r>
        <w:rPr>
          <w:rFonts w:ascii="Futura Bk BT" w:hAnsi="Futura Bk BT"/>
        </w:rPr>
        <w:t>inches.</w:t>
      </w:r>
    </w:p>
    <w:p w:rsidR="004C7341" w:rsidRDefault="004C7341" w:rsidP="004C7341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Profile:  </w:t>
      </w:r>
      <w:r w:rsidR="007A7C9F">
        <w:rPr>
          <w:rFonts w:ascii="Futura Bk BT" w:hAnsi="Futura Bk BT"/>
        </w:rPr>
        <w:t>Ogee</w:t>
      </w:r>
      <w:r>
        <w:rPr>
          <w:rFonts w:ascii="Futura Bk BT" w:hAnsi="Futura Bk BT"/>
        </w:rPr>
        <w:t>.</w:t>
      </w:r>
    </w:p>
    <w:p w:rsidR="004C7341" w:rsidRDefault="004C7341" w:rsidP="004C7341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Texture:  </w:t>
      </w:r>
      <w:r w:rsidRPr="00645265">
        <w:rPr>
          <w:rFonts w:ascii="Futura Bk BT" w:hAnsi="Futura Bk BT"/>
        </w:rPr>
        <w:t>Smooth</w:t>
      </w:r>
    </w:p>
    <w:p w:rsidR="000A2131" w:rsidRPr="00570343" w:rsidRDefault="000A2131" w:rsidP="000A2131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Finish:  </w:t>
      </w:r>
      <w:r w:rsidRPr="000A2131">
        <w:rPr>
          <w:rFonts w:ascii="Futura Bk BT" w:hAnsi="Futura Bk BT"/>
        </w:rPr>
        <w:t xml:space="preserve">2 </w:t>
      </w:r>
      <w:proofErr w:type="gramStart"/>
      <w:r w:rsidRPr="000A2131">
        <w:rPr>
          <w:rFonts w:ascii="Futura Bk BT" w:hAnsi="Futura Bk BT"/>
        </w:rPr>
        <w:t>coat</w:t>
      </w:r>
      <w:proofErr w:type="gramEnd"/>
      <w:r w:rsidRPr="000A2131">
        <w:rPr>
          <w:rFonts w:ascii="Futura Bk BT" w:hAnsi="Futura Bk BT"/>
        </w:rPr>
        <w:t xml:space="preserve"> acrylic</w:t>
      </w:r>
      <w:r>
        <w:rPr>
          <w:rFonts w:ascii="Futura Bk BT" w:hAnsi="Futura Bk BT"/>
        </w:rPr>
        <w:t xml:space="preserve">; </w:t>
      </w:r>
      <w:r w:rsidR="004C7BAE">
        <w:rPr>
          <w:rFonts w:ascii="Futura Bk BT" w:hAnsi="Futura Bk BT"/>
        </w:rPr>
        <w:t xml:space="preserve">applied to </w:t>
      </w:r>
      <w:r w:rsidR="004C7BAE" w:rsidRPr="004C7BAE">
        <w:rPr>
          <w:rFonts w:ascii="Futura Bk BT" w:hAnsi="Futura Bk BT"/>
          <w:color w:val="FF0000"/>
        </w:rPr>
        <w:t>[one-side] [two-sides]</w:t>
      </w:r>
      <w:r>
        <w:rPr>
          <w:rFonts w:ascii="Futura Bk BT" w:hAnsi="Futura Bk BT"/>
        </w:rPr>
        <w:t>.</w:t>
      </w:r>
    </w:p>
    <w:p w:rsidR="000A2131" w:rsidRPr="00773E4F" w:rsidRDefault="000A2131" w:rsidP="000A2131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Color:  </w:t>
      </w:r>
      <w:r w:rsidRPr="000A2131">
        <w:rPr>
          <w:rFonts w:ascii="Futura Bk BT" w:hAnsi="Futura Bk BT"/>
          <w:color w:val="FF0000"/>
        </w:rPr>
        <w:t>[As selected from manufacturer’s full color line] [Insert Color selection] [As indicated on Drawings].</w:t>
      </w:r>
    </w:p>
    <w:p w:rsidR="00645265" w:rsidRDefault="00645265" w:rsidP="00CC2073">
      <w:pPr>
        <w:pStyle w:val="PR1"/>
        <w:keepNext/>
        <w:numPr>
          <w:ilvl w:val="0"/>
          <w:numId w:val="0"/>
        </w:numPr>
        <w:tabs>
          <w:tab w:val="left" w:pos="2340"/>
        </w:tabs>
        <w:jc w:val="left"/>
        <w:rPr>
          <w:rFonts w:ascii="Futura Bk BT" w:hAnsi="Futura Bk BT"/>
          <w:i/>
          <w:vanish/>
          <w:color w:val="FF0000"/>
        </w:rPr>
      </w:pPr>
      <w:r w:rsidRPr="005C3709">
        <w:rPr>
          <w:rFonts w:ascii="Futura Bk BT" w:hAnsi="Futura Bk BT"/>
          <w:i/>
          <w:vanish/>
          <w:color w:val="FF0000"/>
        </w:rPr>
        <w:t>[OR]</w:t>
      </w:r>
    </w:p>
    <w:p w:rsidR="000A2131" w:rsidRPr="008C33DC" w:rsidRDefault="000A2131" w:rsidP="000A2131">
      <w:pPr>
        <w:pStyle w:val="PR1"/>
        <w:keepNext/>
        <w:numPr>
          <w:ilvl w:val="0"/>
          <w:numId w:val="0"/>
        </w:numPr>
        <w:tabs>
          <w:tab w:val="left" w:pos="2340"/>
        </w:tabs>
        <w:jc w:val="left"/>
        <w:rPr>
          <w:rFonts w:ascii="Futura Bk BT" w:hAnsi="Futura Bk BT"/>
          <w:vanish/>
          <w:color w:val="FF0000"/>
        </w:rPr>
      </w:pPr>
      <w:r w:rsidRPr="00F01A03">
        <w:rPr>
          <w:rFonts w:ascii="Futura Bk BT" w:hAnsi="Futura Bk BT"/>
          <w:i/>
          <w:vanish/>
          <w:color w:val="FF0000"/>
        </w:rPr>
        <w:t>(</w:t>
      </w:r>
      <w:r w:rsidRPr="00F01A03">
        <w:rPr>
          <w:rFonts w:ascii="Futura Bk BT" w:hAnsi="Futura Bk BT"/>
          <w:b/>
          <w:i/>
          <w:vanish/>
          <w:color w:val="FF0000"/>
        </w:rPr>
        <w:t>Specifier Note</w:t>
      </w:r>
      <w:r w:rsidRPr="00F01A03">
        <w:rPr>
          <w:rFonts w:ascii="Futura Bk BT" w:hAnsi="Futura Bk BT"/>
          <w:i/>
          <w:vanish/>
          <w:color w:val="FF0000"/>
        </w:rPr>
        <w:t xml:space="preserve">: </w:t>
      </w:r>
      <w:r>
        <w:rPr>
          <w:rFonts w:ascii="Futura Bk BT" w:hAnsi="Futura Bk BT"/>
          <w:i/>
          <w:vanish/>
          <w:color w:val="FF0000"/>
        </w:rPr>
        <w:t xml:space="preserve"> 6 inch gutter size only available in 21 and 37 foot lengths</w:t>
      </w:r>
      <w:r w:rsidRPr="00F01A03">
        <w:rPr>
          <w:rFonts w:ascii="Futura Bk BT" w:hAnsi="Futura Bk BT"/>
          <w:i/>
          <w:vanish/>
          <w:color w:val="FF0000"/>
        </w:rPr>
        <w:t>.)</w:t>
      </w:r>
    </w:p>
    <w:p w:rsidR="002E5DA5" w:rsidRPr="006E5D46" w:rsidRDefault="002E5DA5" w:rsidP="002E5DA5">
      <w:pPr>
        <w:pStyle w:val="PR1"/>
        <w:keepNext/>
        <w:tabs>
          <w:tab w:val="left" w:pos="2340"/>
        </w:tabs>
        <w:jc w:val="left"/>
        <w:rPr>
          <w:rFonts w:ascii="Futura Bk BT" w:hAnsi="Futura Bk BT"/>
        </w:rPr>
      </w:pPr>
      <w:bookmarkStart w:id="0" w:name="_GoBack"/>
      <w:bookmarkEnd w:id="0"/>
      <w:r>
        <w:rPr>
          <w:rFonts w:ascii="Futura Bk BT" w:hAnsi="Futura Bk BT"/>
        </w:rPr>
        <w:t>Accessories</w:t>
      </w:r>
      <w:r w:rsidRPr="006E5D46">
        <w:rPr>
          <w:rFonts w:ascii="Futura Bk BT" w:hAnsi="Futura Bk BT"/>
        </w:rPr>
        <w:t>:</w:t>
      </w:r>
    </w:p>
    <w:p w:rsidR="002E5DA5" w:rsidRDefault="002E5DA5" w:rsidP="002E5DA5">
      <w:pPr>
        <w:pStyle w:val="PR2"/>
        <w:keepNext/>
        <w:spacing w:before="240"/>
        <w:jc w:val="left"/>
        <w:rPr>
          <w:rFonts w:ascii="Futura Bk BT" w:hAnsi="Futura Bk BT"/>
        </w:rPr>
      </w:pPr>
      <w:r>
        <w:rPr>
          <w:rFonts w:ascii="Futura Bk BT" w:hAnsi="Futura Bk BT"/>
        </w:rPr>
        <w:t>Gutter Support</w:t>
      </w:r>
      <w:r w:rsidRPr="00140471">
        <w:rPr>
          <w:rFonts w:ascii="Futura Bk BT" w:hAnsi="Futura Bk BT"/>
        </w:rPr>
        <w:t xml:space="preserve">: </w:t>
      </w:r>
    </w:p>
    <w:p w:rsidR="002E5DA5" w:rsidRDefault="008339D1" w:rsidP="00174A3D">
      <w:pPr>
        <w:pStyle w:val="PR3"/>
        <w:numPr>
          <w:ilvl w:val="6"/>
          <w:numId w:val="14"/>
        </w:numPr>
        <w:spacing w:before="240"/>
        <w:outlineLvl w:val="9"/>
        <w:rPr>
          <w:rFonts w:ascii="Futura Bk BT" w:hAnsi="Futura Bk BT"/>
        </w:rPr>
      </w:pPr>
      <w:r w:rsidRPr="002E5DA5">
        <w:rPr>
          <w:rFonts w:ascii="Futura Bk BT" w:hAnsi="Futura Bk BT"/>
        </w:rPr>
        <w:t>Spike and Ferrule</w:t>
      </w:r>
      <w:r w:rsidR="001728FD">
        <w:rPr>
          <w:rFonts w:ascii="Futura Bk BT" w:hAnsi="Futura Bk BT"/>
        </w:rPr>
        <w:t>:</w:t>
      </w:r>
      <w:r>
        <w:rPr>
          <w:rFonts w:ascii="Futura Bk BT" w:hAnsi="Futura Bk BT"/>
        </w:rPr>
        <w:t xml:space="preserve"> </w:t>
      </w:r>
      <w:r w:rsidRPr="001728FD">
        <w:rPr>
          <w:rFonts w:ascii="Futura Bk BT" w:hAnsi="Futura Bk BT"/>
          <w:color w:val="FF0000"/>
        </w:rPr>
        <w:t>[7]</w:t>
      </w:r>
      <w:r>
        <w:rPr>
          <w:rFonts w:ascii="Futura Bk BT" w:hAnsi="Futura Bk BT"/>
        </w:rPr>
        <w:t xml:space="preserve"> </w:t>
      </w:r>
      <w:r w:rsidR="00E9390A" w:rsidRPr="001728FD">
        <w:rPr>
          <w:rFonts w:ascii="Futura Bk BT" w:hAnsi="Futura Bk BT"/>
          <w:color w:val="FF0000"/>
        </w:rPr>
        <w:t xml:space="preserve">[8] </w:t>
      </w:r>
      <w:r>
        <w:rPr>
          <w:rFonts w:ascii="Futura Bk BT" w:hAnsi="Futura Bk BT"/>
        </w:rPr>
        <w:t>inch spike; white finish.</w:t>
      </w:r>
    </w:p>
    <w:p w:rsidR="00174A3D" w:rsidRPr="002E5DA5" w:rsidRDefault="00174A3D" w:rsidP="00DA26B2">
      <w:pPr>
        <w:pStyle w:val="PR3"/>
        <w:numPr>
          <w:ilvl w:val="0"/>
          <w:numId w:val="0"/>
        </w:numPr>
        <w:spacing w:before="240" w:after="240"/>
        <w:outlineLvl w:val="9"/>
        <w:rPr>
          <w:rFonts w:ascii="Futura Bk BT" w:hAnsi="Futura Bk BT"/>
          <w:vanish/>
          <w:color w:val="FF0000"/>
        </w:rPr>
      </w:pPr>
      <w:r w:rsidRPr="005C3709">
        <w:rPr>
          <w:rFonts w:ascii="Futura Bk BT" w:hAnsi="Futura Bk BT"/>
          <w:i/>
          <w:vanish/>
          <w:color w:val="FF0000"/>
        </w:rPr>
        <w:t>[OR]</w:t>
      </w:r>
    </w:p>
    <w:p w:rsidR="00174A3D" w:rsidRPr="00174A3D" w:rsidRDefault="00174A3D" w:rsidP="00174A3D">
      <w:pPr>
        <w:pStyle w:val="PR3"/>
        <w:numPr>
          <w:ilvl w:val="6"/>
          <w:numId w:val="14"/>
        </w:numPr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Zip </w:t>
      </w:r>
      <w:r w:rsidRPr="00174A3D">
        <w:rPr>
          <w:rFonts w:ascii="Futura Bk BT" w:hAnsi="Futura Bk BT"/>
        </w:rPr>
        <w:t>hanger; Mill finish.</w:t>
      </w:r>
    </w:p>
    <w:p w:rsidR="002E5DA5" w:rsidRPr="002E5DA5" w:rsidRDefault="002E5DA5" w:rsidP="00DA26B2">
      <w:pPr>
        <w:pStyle w:val="PR3"/>
        <w:numPr>
          <w:ilvl w:val="0"/>
          <w:numId w:val="0"/>
        </w:numPr>
        <w:spacing w:before="240" w:after="240"/>
        <w:outlineLvl w:val="9"/>
        <w:rPr>
          <w:rFonts w:ascii="Futura Bk BT" w:hAnsi="Futura Bk BT"/>
          <w:vanish/>
          <w:color w:val="FF0000"/>
        </w:rPr>
      </w:pPr>
      <w:r w:rsidRPr="005C3709">
        <w:rPr>
          <w:rFonts w:ascii="Futura Bk BT" w:hAnsi="Futura Bk BT"/>
          <w:i/>
          <w:vanish/>
          <w:color w:val="FF0000"/>
        </w:rPr>
        <w:t>[OR]</w:t>
      </w:r>
    </w:p>
    <w:p w:rsidR="002E5DA5" w:rsidRPr="002E5DA5" w:rsidRDefault="008339D1" w:rsidP="002E5DA5">
      <w:pPr>
        <w:pStyle w:val="PR3"/>
        <w:outlineLvl w:val="9"/>
        <w:rPr>
          <w:rFonts w:ascii="Futura Bk BT" w:hAnsi="Futura Bk BT"/>
        </w:rPr>
      </w:pPr>
      <w:r w:rsidRPr="002E5DA5">
        <w:rPr>
          <w:rFonts w:ascii="Futura Bk BT" w:hAnsi="Futura Bk BT"/>
        </w:rPr>
        <w:t>Combination strap hanger</w:t>
      </w:r>
      <w:r>
        <w:rPr>
          <w:rFonts w:ascii="Futura Bk BT" w:hAnsi="Futura Bk BT"/>
        </w:rPr>
        <w:t>; Mill finish.</w:t>
      </w:r>
    </w:p>
    <w:p w:rsidR="002E5DA5" w:rsidRPr="002E5DA5" w:rsidRDefault="002E5DA5" w:rsidP="00DA26B2">
      <w:pPr>
        <w:pStyle w:val="PR3"/>
        <w:numPr>
          <w:ilvl w:val="0"/>
          <w:numId w:val="0"/>
        </w:numPr>
        <w:spacing w:before="240" w:after="240"/>
        <w:outlineLvl w:val="9"/>
        <w:rPr>
          <w:rFonts w:ascii="Futura Bk BT" w:hAnsi="Futura Bk BT"/>
          <w:vanish/>
          <w:color w:val="FF0000"/>
        </w:rPr>
      </w:pPr>
      <w:r w:rsidRPr="005C3709">
        <w:rPr>
          <w:rFonts w:ascii="Futura Bk BT" w:hAnsi="Futura Bk BT"/>
          <w:i/>
          <w:vanish/>
          <w:color w:val="FF0000"/>
        </w:rPr>
        <w:t>[OR]</w:t>
      </w:r>
    </w:p>
    <w:p w:rsidR="002E5DA5" w:rsidRPr="002E5DA5" w:rsidRDefault="002E5DA5" w:rsidP="008339D1">
      <w:pPr>
        <w:pStyle w:val="PR3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Snap-in hanger</w:t>
      </w:r>
      <w:r w:rsidR="008339D1">
        <w:rPr>
          <w:rFonts w:ascii="Futura Bk BT" w:hAnsi="Futura Bk BT"/>
        </w:rPr>
        <w:t>; Mill finish.</w:t>
      </w:r>
    </w:p>
    <w:p w:rsidR="002E5DA5" w:rsidRPr="002E5DA5" w:rsidRDefault="002E5DA5" w:rsidP="00DA26B2">
      <w:pPr>
        <w:pStyle w:val="PR3"/>
        <w:numPr>
          <w:ilvl w:val="0"/>
          <w:numId w:val="0"/>
        </w:numPr>
        <w:spacing w:before="240" w:after="240"/>
        <w:outlineLvl w:val="9"/>
        <w:rPr>
          <w:rFonts w:ascii="Futura Bk BT" w:hAnsi="Futura Bk BT"/>
          <w:vanish/>
          <w:color w:val="FF0000"/>
        </w:rPr>
      </w:pPr>
      <w:r w:rsidRPr="005C3709">
        <w:rPr>
          <w:rFonts w:ascii="Futura Bk BT" w:hAnsi="Futura Bk BT"/>
          <w:i/>
          <w:vanish/>
          <w:color w:val="FF0000"/>
        </w:rPr>
        <w:t>[OR]</w:t>
      </w:r>
    </w:p>
    <w:p w:rsidR="002E5DA5" w:rsidRPr="002E5DA5" w:rsidRDefault="002E5DA5" w:rsidP="008339D1">
      <w:pPr>
        <w:pStyle w:val="PR3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Snug-fit Hanger</w:t>
      </w:r>
      <w:r w:rsidR="008339D1">
        <w:rPr>
          <w:rFonts w:ascii="Futura Bk BT" w:hAnsi="Futura Bk BT"/>
        </w:rPr>
        <w:t>; Mill finish.</w:t>
      </w:r>
    </w:p>
    <w:p w:rsidR="00E6332B" w:rsidRPr="00E6332B" w:rsidRDefault="00E6332B" w:rsidP="00DA26B2">
      <w:pPr>
        <w:pStyle w:val="PR3"/>
        <w:numPr>
          <w:ilvl w:val="0"/>
          <w:numId w:val="0"/>
        </w:numPr>
        <w:spacing w:before="240" w:after="240"/>
        <w:outlineLvl w:val="9"/>
        <w:rPr>
          <w:rFonts w:ascii="Futura Bk BT" w:hAnsi="Futura Bk BT"/>
          <w:vanish/>
          <w:color w:val="FF0000"/>
        </w:rPr>
      </w:pPr>
      <w:r w:rsidRPr="00E6332B">
        <w:rPr>
          <w:rFonts w:ascii="Futura Bk BT" w:hAnsi="Futura Bk BT"/>
          <w:i/>
          <w:vanish/>
          <w:color w:val="FF0000"/>
        </w:rPr>
        <w:t>[OR]</w:t>
      </w:r>
    </w:p>
    <w:p w:rsidR="00E6332B" w:rsidRPr="00E6332B" w:rsidRDefault="008339D1" w:rsidP="00E6332B">
      <w:pPr>
        <w:pStyle w:val="PR3"/>
        <w:rPr>
          <w:rFonts w:ascii="Futura Bk BT" w:hAnsi="Futura Bk BT"/>
        </w:rPr>
      </w:pPr>
      <w:r>
        <w:rPr>
          <w:rFonts w:ascii="Futura Bk BT" w:hAnsi="Futura Bk BT"/>
        </w:rPr>
        <w:t>Combination Hanger; Mill finish.</w:t>
      </w:r>
    </w:p>
    <w:p w:rsidR="00E6332B" w:rsidRPr="00E6332B" w:rsidRDefault="00E6332B" w:rsidP="00DA26B2">
      <w:pPr>
        <w:pStyle w:val="PR3"/>
        <w:numPr>
          <w:ilvl w:val="0"/>
          <w:numId w:val="0"/>
        </w:numPr>
        <w:spacing w:before="240" w:after="240"/>
        <w:outlineLvl w:val="9"/>
        <w:rPr>
          <w:rFonts w:ascii="Futura Bk BT" w:hAnsi="Futura Bk BT"/>
          <w:vanish/>
          <w:color w:val="FF0000"/>
        </w:rPr>
      </w:pPr>
      <w:r w:rsidRPr="00E6332B">
        <w:rPr>
          <w:rFonts w:ascii="Futura Bk BT" w:hAnsi="Futura Bk BT"/>
          <w:i/>
          <w:vanish/>
          <w:color w:val="FF0000"/>
        </w:rPr>
        <w:lastRenderedPageBreak/>
        <w:t>[OR]</w:t>
      </w:r>
    </w:p>
    <w:p w:rsidR="00E6332B" w:rsidRPr="00E6332B" w:rsidRDefault="008339D1" w:rsidP="00E6332B">
      <w:pPr>
        <w:pStyle w:val="PR3"/>
        <w:rPr>
          <w:rFonts w:ascii="Futura Bk BT" w:hAnsi="Futura Bk BT"/>
        </w:rPr>
      </w:pPr>
      <w:r>
        <w:rPr>
          <w:rFonts w:ascii="Futura Bk BT" w:hAnsi="Futura Bk BT"/>
        </w:rPr>
        <w:t>Strap Hanger; Mill finish.</w:t>
      </w:r>
    </w:p>
    <w:p w:rsidR="00E6332B" w:rsidRPr="00E6332B" w:rsidRDefault="00E6332B" w:rsidP="00DA26B2">
      <w:pPr>
        <w:pStyle w:val="PR3"/>
        <w:numPr>
          <w:ilvl w:val="0"/>
          <w:numId w:val="0"/>
        </w:numPr>
        <w:spacing w:before="240" w:after="240"/>
        <w:outlineLvl w:val="9"/>
        <w:rPr>
          <w:rFonts w:ascii="Futura Bk BT" w:hAnsi="Futura Bk BT"/>
          <w:vanish/>
          <w:color w:val="FF0000"/>
        </w:rPr>
      </w:pPr>
      <w:r w:rsidRPr="00E6332B">
        <w:rPr>
          <w:rFonts w:ascii="Futura Bk BT" w:hAnsi="Futura Bk BT"/>
          <w:i/>
          <w:vanish/>
          <w:color w:val="FF0000"/>
        </w:rPr>
        <w:t>[OR]</w:t>
      </w:r>
    </w:p>
    <w:p w:rsidR="00E6332B" w:rsidRPr="00E6332B" w:rsidRDefault="008339D1" w:rsidP="00E6332B">
      <w:pPr>
        <w:pStyle w:val="PR3"/>
        <w:rPr>
          <w:rFonts w:ascii="Futura Bk BT" w:hAnsi="Futura Bk BT"/>
        </w:rPr>
      </w:pPr>
      <w:r>
        <w:rPr>
          <w:rFonts w:ascii="Futura Bk BT" w:hAnsi="Futura Bk BT"/>
        </w:rPr>
        <w:t>Bar Hanger; Mill finish.</w:t>
      </w:r>
    </w:p>
    <w:p w:rsidR="008339D1" w:rsidRPr="00E6332B" w:rsidRDefault="008339D1" w:rsidP="00DA26B2">
      <w:pPr>
        <w:pStyle w:val="PR3"/>
        <w:numPr>
          <w:ilvl w:val="0"/>
          <w:numId w:val="0"/>
        </w:numPr>
        <w:spacing w:before="240" w:after="240"/>
        <w:outlineLvl w:val="9"/>
        <w:rPr>
          <w:rFonts w:ascii="Futura Bk BT" w:hAnsi="Futura Bk BT"/>
          <w:vanish/>
          <w:color w:val="FF0000"/>
        </w:rPr>
      </w:pPr>
      <w:r w:rsidRPr="00E6332B">
        <w:rPr>
          <w:rFonts w:ascii="Futura Bk BT" w:hAnsi="Futura Bk BT"/>
          <w:i/>
          <w:vanish/>
          <w:color w:val="FF0000"/>
        </w:rPr>
        <w:t>[OR]</w:t>
      </w:r>
    </w:p>
    <w:p w:rsidR="008339D1" w:rsidRPr="008339D1" w:rsidRDefault="008339D1" w:rsidP="008339D1">
      <w:pPr>
        <w:pStyle w:val="PR3"/>
        <w:outlineLvl w:val="9"/>
        <w:rPr>
          <w:rFonts w:ascii="Futura Bk BT" w:hAnsi="Futura Bk BT"/>
        </w:rPr>
      </w:pPr>
      <w:r w:rsidRPr="008339D1">
        <w:rPr>
          <w:rFonts w:ascii="Futura Bk BT" w:hAnsi="Futura Bk BT"/>
        </w:rPr>
        <w:t>Bar</w:t>
      </w:r>
      <w:r>
        <w:rPr>
          <w:rFonts w:ascii="Futura Bk BT" w:hAnsi="Futura Bk BT"/>
        </w:rPr>
        <w:t xml:space="preserve"> Hanger; Mill finish.</w:t>
      </w:r>
    </w:p>
    <w:p w:rsidR="008339D1" w:rsidRPr="00E6332B" w:rsidRDefault="008339D1" w:rsidP="00DA26B2">
      <w:pPr>
        <w:pStyle w:val="PR3"/>
        <w:numPr>
          <w:ilvl w:val="0"/>
          <w:numId w:val="0"/>
        </w:numPr>
        <w:spacing w:before="240" w:after="240"/>
        <w:outlineLvl w:val="9"/>
        <w:rPr>
          <w:rFonts w:ascii="Futura Bk BT" w:hAnsi="Futura Bk BT"/>
          <w:vanish/>
          <w:color w:val="FF0000"/>
        </w:rPr>
      </w:pPr>
      <w:r w:rsidRPr="00E6332B">
        <w:rPr>
          <w:rFonts w:ascii="Futura Bk BT" w:hAnsi="Futura Bk BT"/>
          <w:i/>
          <w:vanish/>
          <w:color w:val="FF0000"/>
        </w:rPr>
        <w:t>[OR]</w:t>
      </w:r>
    </w:p>
    <w:p w:rsidR="008339D1" w:rsidRPr="008339D1" w:rsidRDefault="008339D1" w:rsidP="00174A3D">
      <w:pPr>
        <w:pStyle w:val="PR3"/>
        <w:numPr>
          <w:ilvl w:val="6"/>
          <w:numId w:val="14"/>
        </w:numPr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Roof </w:t>
      </w:r>
      <w:r w:rsidRPr="008339D1">
        <w:rPr>
          <w:rFonts w:ascii="Futura Bk BT" w:hAnsi="Futura Bk BT"/>
        </w:rPr>
        <w:t>Hanger; Mill finish.</w:t>
      </w:r>
    </w:p>
    <w:p w:rsidR="00A94699" w:rsidRPr="00A94699" w:rsidRDefault="00A94699" w:rsidP="00A94699">
      <w:pPr>
        <w:pStyle w:val="PR2"/>
        <w:numPr>
          <w:ilvl w:val="0"/>
          <w:numId w:val="0"/>
        </w:numPr>
        <w:spacing w:before="240" w:after="240"/>
        <w:jc w:val="left"/>
        <w:outlineLvl w:val="9"/>
        <w:rPr>
          <w:rFonts w:ascii="Futura Bk BT" w:hAnsi="Futura Bk BT"/>
          <w:vanish/>
          <w:color w:val="FF0000"/>
        </w:rPr>
      </w:pPr>
      <w:r w:rsidRPr="00F01A03">
        <w:rPr>
          <w:rFonts w:ascii="Futura Bk BT" w:hAnsi="Futura Bk BT"/>
          <w:i/>
          <w:vanish/>
          <w:color w:val="FF0000"/>
        </w:rPr>
        <w:t>(</w:t>
      </w:r>
      <w:r w:rsidRPr="00F01A03">
        <w:rPr>
          <w:rFonts w:ascii="Futura Bk BT" w:hAnsi="Futura Bk BT"/>
          <w:b/>
          <w:i/>
          <w:vanish/>
          <w:color w:val="FF0000"/>
        </w:rPr>
        <w:t>Specifier Note</w:t>
      </w:r>
      <w:r w:rsidRPr="00F01A03">
        <w:rPr>
          <w:rFonts w:ascii="Futura Bk BT" w:hAnsi="Futura Bk BT"/>
          <w:i/>
          <w:vanish/>
          <w:color w:val="FF0000"/>
        </w:rPr>
        <w:t xml:space="preserve">: </w:t>
      </w:r>
      <w:r>
        <w:rPr>
          <w:rFonts w:ascii="Futura Bk BT" w:hAnsi="Futura Bk BT"/>
          <w:i/>
          <w:vanish/>
          <w:color w:val="FF0000"/>
        </w:rPr>
        <w:t xml:space="preserve"> If Gutter Protection System DELETED, delete Gutter Protection Warranty in Part 1</w:t>
      </w:r>
      <w:r w:rsidRPr="00F01A03">
        <w:rPr>
          <w:rFonts w:ascii="Futura Bk BT" w:hAnsi="Futura Bk BT"/>
          <w:i/>
          <w:vanish/>
          <w:color w:val="FF0000"/>
        </w:rPr>
        <w:t>.)</w:t>
      </w:r>
    </w:p>
    <w:p w:rsidR="002E5DA5" w:rsidRDefault="009C6FB0" w:rsidP="002E5DA5">
      <w:pPr>
        <w:pStyle w:val="PR2"/>
        <w:spacing w:before="240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Gutter Protection</w:t>
      </w:r>
      <w:r w:rsidR="00DA26B2">
        <w:rPr>
          <w:rFonts w:ascii="Futura Bk BT" w:hAnsi="Futura Bk BT"/>
        </w:rPr>
        <w:t xml:space="preserve"> System</w:t>
      </w:r>
      <w:r w:rsidR="002E5DA5">
        <w:rPr>
          <w:rFonts w:ascii="Futura Bk BT" w:hAnsi="Futura Bk BT"/>
        </w:rPr>
        <w:t xml:space="preserve">:  </w:t>
      </w:r>
      <w:r w:rsidR="00B93646">
        <w:rPr>
          <w:rFonts w:ascii="Futura Bk BT" w:hAnsi="Futura Bk BT"/>
        </w:rPr>
        <w:t xml:space="preserve">Mill finish aluminum; 0.019 inch thick perforated gutter protection; 10 feet long.  Size and shape as required for gutter </w:t>
      </w:r>
      <w:r w:rsidR="00E42EEE">
        <w:rPr>
          <w:rFonts w:ascii="Futura Bk BT" w:hAnsi="Futura Bk BT"/>
        </w:rPr>
        <w:t xml:space="preserve">size, </w:t>
      </w:r>
      <w:r w:rsidR="00B93646">
        <w:rPr>
          <w:rFonts w:ascii="Futura Bk BT" w:hAnsi="Futura Bk BT"/>
        </w:rPr>
        <w:t>style and gutter support.  Provide factory fabricated inside and outside corners.</w:t>
      </w:r>
    </w:p>
    <w:p w:rsidR="00FC1303" w:rsidRDefault="00FC1303" w:rsidP="00FC1303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Miscellaneous Components:  Provide all necessary inside</w:t>
      </w:r>
      <w:r w:rsidR="0005520B">
        <w:rPr>
          <w:rFonts w:ascii="Futura Bk BT" w:hAnsi="Futura Bk BT"/>
        </w:rPr>
        <w:t xml:space="preserve"> and</w:t>
      </w:r>
      <w:r>
        <w:rPr>
          <w:rFonts w:ascii="Futura Bk BT" w:hAnsi="Futura Bk BT"/>
        </w:rPr>
        <w:t xml:space="preserve"> outside corners, corner reinforcing</w:t>
      </w:r>
      <w:r w:rsidR="00C7029E">
        <w:rPr>
          <w:rFonts w:ascii="Futura Bk BT" w:hAnsi="Futura Bk BT"/>
        </w:rPr>
        <w:t>, eave tubes</w:t>
      </w:r>
      <w:r w:rsidR="0005520B">
        <w:rPr>
          <w:rFonts w:ascii="Futura Bk BT" w:hAnsi="Futura Bk BT"/>
        </w:rPr>
        <w:t>, and end</w:t>
      </w:r>
      <w:r w:rsidR="00C7029E">
        <w:rPr>
          <w:rFonts w:ascii="Futura Bk BT" w:hAnsi="Futura Bk BT"/>
        </w:rPr>
        <w:t xml:space="preserve"> </w:t>
      </w:r>
      <w:r w:rsidR="0005520B">
        <w:rPr>
          <w:rFonts w:ascii="Futura Bk BT" w:hAnsi="Futura Bk BT"/>
        </w:rPr>
        <w:t>caps required for a complete installation.</w:t>
      </w:r>
    </w:p>
    <w:p w:rsidR="00BA120D" w:rsidRPr="00446AAE" w:rsidRDefault="00BA120D" w:rsidP="00BA120D">
      <w:pPr>
        <w:pStyle w:val="ART"/>
        <w:jc w:val="left"/>
        <w:rPr>
          <w:rFonts w:ascii="Futura Bk BT" w:hAnsi="Futura Bk BT"/>
        </w:rPr>
      </w:pPr>
      <w:r>
        <w:rPr>
          <w:rFonts w:ascii="Futura Bk BT" w:hAnsi="Futura Bk BT"/>
        </w:rPr>
        <w:t xml:space="preserve">ALUMINUM </w:t>
      </w:r>
      <w:r w:rsidR="009A1997">
        <w:rPr>
          <w:rFonts w:ascii="Futura Bk BT" w:hAnsi="Futura Bk BT"/>
        </w:rPr>
        <w:t>DOWNSPOUTS</w:t>
      </w:r>
    </w:p>
    <w:p w:rsidR="009A1997" w:rsidRPr="006E5D46" w:rsidRDefault="009A1997" w:rsidP="009A1997">
      <w:pPr>
        <w:pStyle w:val="PR1"/>
        <w:keepNext/>
        <w:tabs>
          <w:tab w:val="left" w:pos="2340"/>
        </w:tabs>
        <w:jc w:val="left"/>
        <w:rPr>
          <w:rFonts w:ascii="Futura Bk BT" w:hAnsi="Futura Bk BT"/>
        </w:rPr>
      </w:pPr>
      <w:r>
        <w:rPr>
          <w:rFonts w:ascii="Futura Bk BT" w:hAnsi="Futura Bk BT"/>
        </w:rPr>
        <w:t>Coil Stock</w:t>
      </w:r>
      <w:r w:rsidRPr="006E5D46">
        <w:rPr>
          <w:rFonts w:ascii="Futura Bk BT" w:hAnsi="Futura Bk BT"/>
        </w:rPr>
        <w:t>:</w:t>
      </w:r>
    </w:p>
    <w:p w:rsidR="009A1997" w:rsidRPr="00140471" w:rsidRDefault="009A1997" w:rsidP="009A1997">
      <w:pPr>
        <w:pStyle w:val="PR2"/>
        <w:spacing w:before="240"/>
        <w:jc w:val="left"/>
        <w:rPr>
          <w:rFonts w:ascii="Futura Bk BT" w:hAnsi="Futura Bk BT"/>
        </w:rPr>
      </w:pPr>
      <w:r>
        <w:rPr>
          <w:rFonts w:ascii="Futura Bk BT" w:hAnsi="Futura Bk BT"/>
        </w:rPr>
        <w:t>Downspout Size</w:t>
      </w:r>
      <w:r w:rsidRPr="00140471">
        <w:rPr>
          <w:rFonts w:ascii="Futura Bk BT" w:hAnsi="Futura Bk BT"/>
        </w:rPr>
        <w:t xml:space="preserve">: </w:t>
      </w:r>
      <w:r w:rsidRPr="007A7C9F">
        <w:rPr>
          <w:rFonts w:ascii="Futura Bk BT" w:hAnsi="Futura Bk BT"/>
          <w:color w:val="FF0000"/>
        </w:rPr>
        <w:t>[</w:t>
      </w:r>
      <w:r>
        <w:rPr>
          <w:rFonts w:ascii="Futura Bk BT" w:hAnsi="Futura Bk BT"/>
          <w:color w:val="FF0000"/>
        </w:rPr>
        <w:t>2 by 3</w:t>
      </w:r>
      <w:r w:rsidRPr="007A7C9F">
        <w:rPr>
          <w:rFonts w:ascii="Futura Bk BT" w:hAnsi="Futura Bk BT"/>
          <w:color w:val="FF0000"/>
        </w:rPr>
        <w:t>] [</w:t>
      </w:r>
      <w:r>
        <w:rPr>
          <w:rFonts w:ascii="Futura Bk BT" w:hAnsi="Futura Bk BT"/>
          <w:color w:val="FF0000"/>
        </w:rPr>
        <w:t>3 by 4</w:t>
      </w:r>
      <w:r w:rsidRPr="007A7C9F">
        <w:rPr>
          <w:rFonts w:ascii="Futura Bk BT" w:hAnsi="Futura Bk BT"/>
          <w:color w:val="FF0000"/>
        </w:rPr>
        <w:t>]</w:t>
      </w:r>
      <w:r>
        <w:rPr>
          <w:rFonts w:ascii="Futura Bk BT" w:hAnsi="Futura Bk BT"/>
        </w:rPr>
        <w:t xml:space="preserve"> inches.</w:t>
      </w:r>
    </w:p>
    <w:p w:rsidR="009A1997" w:rsidRDefault="009A1997" w:rsidP="009A1997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Profile:  Rectangular</w:t>
      </w:r>
    </w:p>
    <w:p w:rsidR="009A1997" w:rsidRDefault="009A1997" w:rsidP="009A1997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Texture:  Corrugated</w:t>
      </w:r>
    </w:p>
    <w:p w:rsidR="009A1997" w:rsidRPr="00570343" w:rsidRDefault="009A1997" w:rsidP="009A1997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Finish:  </w:t>
      </w:r>
      <w:r w:rsidRPr="000A2131">
        <w:rPr>
          <w:rFonts w:ascii="Futura Bk BT" w:hAnsi="Futura Bk BT"/>
        </w:rPr>
        <w:t>2 coat acrylic</w:t>
      </w:r>
      <w:r>
        <w:rPr>
          <w:rFonts w:ascii="Futura Bk BT" w:hAnsi="Futura Bk BT"/>
        </w:rPr>
        <w:t>.</w:t>
      </w:r>
    </w:p>
    <w:p w:rsidR="009A1997" w:rsidRPr="00773E4F" w:rsidRDefault="009A1997" w:rsidP="009A1997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Color:  </w:t>
      </w:r>
      <w:r w:rsidRPr="000A2131">
        <w:rPr>
          <w:rFonts w:ascii="Futura Bk BT" w:hAnsi="Futura Bk BT"/>
          <w:color w:val="FF0000"/>
        </w:rPr>
        <w:t xml:space="preserve">[As selected from manufacturer’s full color line] [Insert Color selection] </w:t>
      </w:r>
      <w:r w:rsidR="002E5DA5">
        <w:rPr>
          <w:rFonts w:ascii="Futura Bk BT" w:hAnsi="Futura Bk BT"/>
          <w:color w:val="FF0000"/>
        </w:rPr>
        <w:t xml:space="preserve">[Match Gutters] </w:t>
      </w:r>
      <w:r w:rsidRPr="000A2131">
        <w:rPr>
          <w:rFonts w:ascii="Futura Bk BT" w:hAnsi="Futura Bk BT"/>
          <w:color w:val="FF0000"/>
        </w:rPr>
        <w:t>[As indicated on Drawings].</w:t>
      </w:r>
    </w:p>
    <w:p w:rsidR="009A1997" w:rsidRDefault="009A1997" w:rsidP="009A1997">
      <w:pPr>
        <w:pStyle w:val="PR1"/>
        <w:keepNext/>
        <w:numPr>
          <w:ilvl w:val="0"/>
          <w:numId w:val="0"/>
        </w:numPr>
        <w:tabs>
          <w:tab w:val="left" w:pos="2340"/>
        </w:tabs>
        <w:jc w:val="left"/>
        <w:rPr>
          <w:rFonts w:ascii="Futura Bk BT" w:hAnsi="Futura Bk BT"/>
          <w:i/>
          <w:vanish/>
          <w:color w:val="FF0000"/>
        </w:rPr>
      </w:pPr>
      <w:r w:rsidRPr="005C3709">
        <w:rPr>
          <w:rFonts w:ascii="Futura Bk BT" w:hAnsi="Futura Bk BT"/>
          <w:i/>
          <w:vanish/>
          <w:color w:val="FF0000"/>
        </w:rPr>
        <w:t>[OR]</w:t>
      </w:r>
    </w:p>
    <w:p w:rsidR="009A1997" w:rsidRPr="006E5D46" w:rsidRDefault="009A1997" w:rsidP="009A1997">
      <w:pPr>
        <w:pStyle w:val="PR1"/>
        <w:keepNext/>
        <w:tabs>
          <w:tab w:val="left" w:pos="2340"/>
        </w:tabs>
        <w:jc w:val="left"/>
        <w:rPr>
          <w:rFonts w:ascii="Futura Bk BT" w:hAnsi="Futura Bk BT"/>
        </w:rPr>
      </w:pPr>
      <w:r>
        <w:rPr>
          <w:rFonts w:ascii="Futura Bk BT" w:hAnsi="Futura Bk BT"/>
        </w:rPr>
        <w:t xml:space="preserve">Sectional </w:t>
      </w:r>
      <w:r w:rsidR="002E5DA5">
        <w:rPr>
          <w:rFonts w:ascii="Futura Bk BT" w:hAnsi="Futura Bk BT"/>
        </w:rPr>
        <w:t>Downspouts</w:t>
      </w:r>
      <w:r w:rsidRPr="006E5D46">
        <w:rPr>
          <w:rFonts w:ascii="Futura Bk BT" w:hAnsi="Futura Bk BT"/>
        </w:rPr>
        <w:t>:</w:t>
      </w:r>
    </w:p>
    <w:p w:rsidR="002E5DA5" w:rsidRPr="00140471" w:rsidRDefault="002E5DA5" w:rsidP="002E5DA5">
      <w:pPr>
        <w:pStyle w:val="PR2"/>
        <w:spacing w:before="240"/>
        <w:jc w:val="left"/>
        <w:rPr>
          <w:rFonts w:ascii="Futura Bk BT" w:hAnsi="Futura Bk BT"/>
        </w:rPr>
      </w:pPr>
      <w:r>
        <w:rPr>
          <w:rFonts w:ascii="Futura Bk BT" w:hAnsi="Futura Bk BT"/>
        </w:rPr>
        <w:t>Downspout Size</w:t>
      </w:r>
      <w:r w:rsidRPr="00140471">
        <w:rPr>
          <w:rFonts w:ascii="Futura Bk BT" w:hAnsi="Futura Bk BT"/>
        </w:rPr>
        <w:t xml:space="preserve">: </w:t>
      </w:r>
      <w:r w:rsidRPr="007A7C9F">
        <w:rPr>
          <w:rFonts w:ascii="Futura Bk BT" w:hAnsi="Futura Bk BT"/>
          <w:color w:val="FF0000"/>
        </w:rPr>
        <w:t>[</w:t>
      </w:r>
      <w:r>
        <w:rPr>
          <w:rFonts w:ascii="Futura Bk BT" w:hAnsi="Futura Bk BT"/>
          <w:color w:val="FF0000"/>
        </w:rPr>
        <w:t>2 by 3</w:t>
      </w:r>
      <w:r w:rsidRPr="007A7C9F">
        <w:rPr>
          <w:rFonts w:ascii="Futura Bk BT" w:hAnsi="Futura Bk BT"/>
          <w:color w:val="FF0000"/>
        </w:rPr>
        <w:t>] [</w:t>
      </w:r>
      <w:r>
        <w:rPr>
          <w:rFonts w:ascii="Futura Bk BT" w:hAnsi="Futura Bk BT"/>
          <w:color w:val="FF0000"/>
        </w:rPr>
        <w:t>3 by 4</w:t>
      </w:r>
      <w:r w:rsidRPr="007A7C9F">
        <w:rPr>
          <w:rFonts w:ascii="Futura Bk BT" w:hAnsi="Futura Bk BT"/>
          <w:color w:val="FF0000"/>
        </w:rPr>
        <w:t>]</w:t>
      </w:r>
      <w:r>
        <w:rPr>
          <w:rFonts w:ascii="Futura Bk BT" w:hAnsi="Futura Bk BT"/>
        </w:rPr>
        <w:t xml:space="preserve"> inches.</w:t>
      </w:r>
    </w:p>
    <w:p w:rsidR="002E5DA5" w:rsidRDefault="002E5DA5" w:rsidP="002E5DA5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Profile:  Rectangular</w:t>
      </w:r>
    </w:p>
    <w:p w:rsidR="002E5DA5" w:rsidRDefault="002E5DA5" w:rsidP="002E5DA5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Texture:  Corrugated</w:t>
      </w:r>
    </w:p>
    <w:p w:rsidR="009A1997" w:rsidRDefault="009A1997" w:rsidP="009A1997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Length:  </w:t>
      </w:r>
      <w:r w:rsidRPr="000A2131">
        <w:rPr>
          <w:rFonts w:ascii="Futura Bk BT" w:hAnsi="Futura Bk BT"/>
          <w:color w:val="FF0000"/>
        </w:rPr>
        <w:t>[</w:t>
      </w:r>
      <w:r w:rsidR="002E5DA5">
        <w:rPr>
          <w:rFonts w:ascii="Futura Bk BT" w:hAnsi="Futura Bk BT"/>
          <w:color w:val="FF0000"/>
        </w:rPr>
        <w:t>8</w:t>
      </w:r>
      <w:r w:rsidRPr="000A2131">
        <w:rPr>
          <w:rFonts w:ascii="Futura Bk BT" w:hAnsi="Futura Bk BT"/>
          <w:color w:val="FF0000"/>
        </w:rPr>
        <w:t>]</w:t>
      </w:r>
      <w:r>
        <w:rPr>
          <w:rFonts w:ascii="Futura Bk BT" w:hAnsi="Futura Bk BT"/>
        </w:rPr>
        <w:t xml:space="preserve"> </w:t>
      </w:r>
      <w:r w:rsidR="00E9390A" w:rsidRPr="000A2131">
        <w:rPr>
          <w:rFonts w:ascii="Futura Bk BT" w:hAnsi="Futura Bk BT"/>
          <w:color w:val="FF0000"/>
        </w:rPr>
        <w:t>[1</w:t>
      </w:r>
      <w:r w:rsidR="00E9390A">
        <w:rPr>
          <w:rFonts w:ascii="Futura Bk BT" w:hAnsi="Futura Bk BT"/>
          <w:color w:val="FF0000"/>
        </w:rPr>
        <w:t>0</w:t>
      </w:r>
      <w:r w:rsidR="00E9390A" w:rsidRPr="000A2131">
        <w:rPr>
          <w:rFonts w:ascii="Futura Bk BT" w:hAnsi="Futura Bk BT"/>
          <w:color w:val="FF0000"/>
        </w:rPr>
        <w:t xml:space="preserve">] </w:t>
      </w:r>
      <w:r>
        <w:rPr>
          <w:rFonts w:ascii="Futura Bk BT" w:hAnsi="Futura Bk BT"/>
        </w:rPr>
        <w:t>feet.</w:t>
      </w:r>
    </w:p>
    <w:p w:rsidR="009A1997" w:rsidRPr="00570343" w:rsidRDefault="009A1997" w:rsidP="009A1997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Finish:  </w:t>
      </w:r>
      <w:r w:rsidRPr="000A2131">
        <w:rPr>
          <w:rFonts w:ascii="Futura Bk BT" w:hAnsi="Futura Bk BT"/>
        </w:rPr>
        <w:t>2 coat acrylic</w:t>
      </w:r>
      <w:r>
        <w:rPr>
          <w:rFonts w:ascii="Futura Bk BT" w:hAnsi="Futura Bk BT"/>
        </w:rPr>
        <w:t>.</w:t>
      </w:r>
    </w:p>
    <w:p w:rsidR="009A1997" w:rsidRPr="00773E4F" w:rsidRDefault="009A1997" w:rsidP="009A1997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Color:  </w:t>
      </w:r>
      <w:r w:rsidRPr="000A2131">
        <w:rPr>
          <w:rFonts w:ascii="Futura Bk BT" w:hAnsi="Futura Bk BT"/>
          <w:color w:val="FF0000"/>
        </w:rPr>
        <w:t xml:space="preserve">[As selected from manufacturer’s full color line] [Insert Color selection] </w:t>
      </w:r>
      <w:r w:rsidR="002E5DA5">
        <w:rPr>
          <w:rFonts w:ascii="Futura Bk BT" w:hAnsi="Futura Bk BT"/>
          <w:color w:val="FF0000"/>
        </w:rPr>
        <w:t xml:space="preserve">[Match Gutters] </w:t>
      </w:r>
      <w:r w:rsidRPr="000A2131">
        <w:rPr>
          <w:rFonts w:ascii="Futura Bk BT" w:hAnsi="Futura Bk BT"/>
          <w:color w:val="FF0000"/>
        </w:rPr>
        <w:t>[As indicated on Drawings].</w:t>
      </w:r>
    </w:p>
    <w:p w:rsidR="009C6FB0" w:rsidRPr="006E5D46" w:rsidRDefault="009C6FB0" w:rsidP="009C6FB0">
      <w:pPr>
        <w:pStyle w:val="PR1"/>
        <w:keepNext/>
        <w:tabs>
          <w:tab w:val="left" w:pos="2340"/>
        </w:tabs>
        <w:jc w:val="left"/>
        <w:rPr>
          <w:rFonts w:ascii="Futura Bk BT" w:hAnsi="Futura Bk BT"/>
        </w:rPr>
      </w:pPr>
      <w:r>
        <w:rPr>
          <w:rFonts w:ascii="Futura Bk BT" w:hAnsi="Futura Bk BT"/>
        </w:rPr>
        <w:t>Accessories</w:t>
      </w:r>
      <w:r w:rsidRPr="006E5D46">
        <w:rPr>
          <w:rFonts w:ascii="Futura Bk BT" w:hAnsi="Futura Bk BT"/>
        </w:rPr>
        <w:t>:</w:t>
      </w:r>
    </w:p>
    <w:p w:rsidR="009C6FB0" w:rsidRDefault="009C6FB0" w:rsidP="009C6FB0">
      <w:pPr>
        <w:pStyle w:val="PR2"/>
        <w:keepNext/>
        <w:spacing w:before="240"/>
        <w:jc w:val="left"/>
        <w:rPr>
          <w:rFonts w:ascii="Futura Bk BT" w:hAnsi="Futura Bk BT"/>
        </w:rPr>
      </w:pPr>
      <w:r>
        <w:rPr>
          <w:rFonts w:ascii="Futura Bk BT" w:hAnsi="Futura Bk BT"/>
        </w:rPr>
        <w:t>Downspout Support</w:t>
      </w:r>
      <w:r w:rsidRPr="00140471">
        <w:rPr>
          <w:rFonts w:ascii="Futura Bk BT" w:hAnsi="Futura Bk BT"/>
        </w:rPr>
        <w:t xml:space="preserve">: </w:t>
      </w:r>
      <w:r w:rsidR="00000ECC">
        <w:rPr>
          <w:rFonts w:ascii="Futura Bk BT" w:hAnsi="Futura Bk BT"/>
        </w:rPr>
        <w:t xml:space="preserve"> Concealed bracket; mill finish.</w:t>
      </w:r>
    </w:p>
    <w:p w:rsidR="001728FD" w:rsidRPr="001728FD" w:rsidRDefault="001728FD" w:rsidP="001728FD">
      <w:pPr>
        <w:pStyle w:val="PR2"/>
        <w:keepNext/>
        <w:numPr>
          <w:ilvl w:val="0"/>
          <w:numId w:val="0"/>
        </w:numPr>
        <w:jc w:val="left"/>
        <w:outlineLvl w:val="9"/>
        <w:rPr>
          <w:rFonts w:ascii="Futura Bk BT" w:hAnsi="Futura Bk BT"/>
          <w:vanish/>
          <w:color w:val="FF0000"/>
        </w:rPr>
      </w:pPr>
      <w:r w:rsidRPr="005C3709">
        <w:rPr>
          <w:rFonts w:ascii="Futura Bk BT" w:hAnsi="Futura Bk BT"/>
          <w:i/>
          <w:vanish/>
          <w:color w:val="FF0000"/>
        </w:rPr>
        <w:t>[OR]</w:t>
      </w:r>
    </w:p>
    <w:p w:rsidR="00C3724A" w:rsidRDefault="00000ECC" w:rsidP="00C3724A">
      <w:pPr>
        <w:pStyle w:val="PR2"/>
        <w:keepNext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Downspout Support</w:t>
      </w:r>
      <w:r w:rsidR="001728FD">
        <w:rPr>
          <w:rFonts w:ascii="Futura Bk BT" w:hAnsi="Futura Bk BT"/>
        </w:rPr>
        <w:t>:</w:t>
      </w:r>
    </w:p>
    <w:p w:rsidR="009C6FB0" w:rsidRDefault="001728FD" w:rsidP="009C6FB0">
      <w:pPr>
        <w:pStyle w:val="PR3"/>
        <w:numPr>
          <w:ilvl w:val="6"/>
          <w:numId w:val="14"/>
        </w:numPr>
        <w:spacing w:before="240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Profile:  [Exposed strap] [Downspout clip]</w:t>
      </w:r>
    </w:p>
    <w:p w:rsidR="009C6FB0" w:rsidRPr="00174A3D" w:rsidRDefault="00C3724A" w:rsidP="009C6FB0">
      <w:pPr>
        <w:pStyle w:val="PR3"/>
        <w:numPr>
          <w:ilvl w:val="6"/>
          <w:numId w:val="14"/>
        </w:numPr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Color:  </w:t>
      </w:r>
      <w:r w:rsidRPr="000A2131">
        <w:rPr>
          <w:rFonts w:ascii="Futura Bk BT" w:hAnsi="Futura Bk BT"/>
          <w:color w:val="FF0000"/>
        </w:rPr>
        <w:t xml:space="preserve">[As selected from manufacturer’s full color line] [Insert Color selection] </w:t>
      </w:r>
      <w:r>
        <w:rPr>
          <w:rFonts w:ascii="Futura Bk BT" w:hAnsi="Futura Bk BT"/>
          <w:color w:val="FF0000"/>
        </w:rPr>
        <w:t xml:space="preserve">[Match </w:t>
      </w:r>
      <w:r w:rsidR="001728FD">
        <w:rPr>
          <w:rFonts w:ascii="Futura Bk BT" w:hAnsi="Futura Bk BT"/>
          <w:color w:val="FF0000"/>
        </w:rPr>
        <w:t>Downspout</w:t>
      </w:r>
      <w:r>
        <w:rPr>
          <w:rFonts w:ascii="Futura Bk BT" w:hAnsi="Futura Bk BT"/>
          <w:color w:val="FF0000"/>
        </w:rPr>
        <w:t xml:space="preserve">] </w:t>
      </w:r>
      <w:r w:rsidRPr="000A2131">
        <w:rPr>
          <w:rFonts w:ascii="Futura Bk BT" w:hAnsi="Futura Bk BT"/>
          <w:color w:val="FF0000"/>
        </w:rPr>
        <w:t>[As indicated on Drawings].</w:t>
      </w:r>
    </w:p>
    <w:p w:rsidR="00DA2608" w:rsidRDefault="00DA2608" w:rsidP="00A94699">
      <w:pPr>
        <w:pStyle w:val="PR2"/>
        <w:spacing w:before="240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Miscellaneous components:  Provide all necessary elbows, downspout offset sections, and pop rivets as required for a complete installation.  All miscellaneous components shall match downspouts.</w:t>
      </w:r>
    </w:p>
    <w:p w:rsidR="00753978" w:rsidRPr="006E5D46" w:rsidRDefault="00753978" w:rsidP="00A94699">
      <w:pPr>
        <w:pStyle w:val="ART"/>
        <w:tabs>
          <w:tab w:val="left" w:pos="2340"/>
        </w:tabs>
        <w:jc w:val="left"/>
        <w:rPr>
          <w:rFonts w:ascii="Futura Bk BT" w:hAnsi="Futura Bk BT"/>
        </w:rPr>
      </w:pPr>
      <w:r w:rsidRPr="006E5D46">
        <w:rPr>
          <w:rFonts w:ascii="Futura Bk BT" w:hAnsi="Futura Bk BT"/>
        </w:rPr>
        <w:lastRenderedPageBreak/>
        <w:t>ACCESSORIES</w:t>
      </w:r>
    </w:p>
    <w:p w:rsidR="00753978" w:rsidRPr="006E5D46" w:rsidRDefault="003C0F1E" w:rsidP="00A94699">
      <w:pPr>
        <w:pStyle w:val="PR1"/>
        <w:keepNext/>
        <w:tabs>
          <w:tab w:val="left" w:pos="2340"/>
        </w:tabs>
        <w:jc w:val="left"/>
        <w:rPr>
          <w:rFonts w:ascii="Futura Bk BT" w:hAnsi="Futura Bk BT"/>
        </w:rPr>
      </w:pPr>
      <w:r w:rsidRPr="006E5D46">
        <w:rPr>
          <w:rFonts w:ascii="Futura Bk BT" w:hAnsi="Futura Bk BT"/>
        </w:rPr>
        <w:t>Fasteners</w:t>
      </w:r>
      <w:r w:rsidR="00C630DA" w:rsidRPr="006E5D46">
        <w:rPr>
          <w:rFonts w:ascii="Futura Bk BT" w:hAnsi="Futura Bk BT"/>
        </w:rPr>
        <w:t>:</w:t>
      </w:r>
    </w:p>
    <w:p w:rsidR="00C630DA" w:rsidRPr="00894CA0" w:rsidRDefault="00F669B1" w:rsidP="00A94699">
      <w:pPr>
        <w:pStyle w:val="PR2"/>
        <w:keepNext/>
        <w:spacing w:before="240"/>
        <w:jc w:val="left"/>
        <w:rPr>
          <w:rFonts w:ascii="Futura Bk BT" w:hAnsi="Futura Bk BT"/>
        </w:rPr>
      </w:pPr>
      <w:r w:rsidRPr="00F669B1">
        <w:rPr>
          <w:rFonts w:ascii="Futura Bk BT" w:hAnsi="Futura Bk BT"/>
          <w:color w:val="FF0000"/>
        </w:rPr>
        <w:t>[</w:t>
      </w:r>
      <w:r w:rsidR="003C218C" w:rsidRPr="00F669B1">
        <w:rPr>
          <w:rFonts w:ascii="Futura Bk BT" w:hAnsi="Futura Bk BT"/>
          <w:color w:val="FF0000"/>
        </w:rPr>
        <w:t>Stainless steel</w:t>
      </w:r>
      <w:r w:rsidRPr="00F669B1">
        <w:rPr>
          <w:rFonts w:ascii="Futura Bk BT" w:hAnsi="Futura Bk BT"/>
          <w:color w:val="FF0000"/>
        </w:rPr>
        <w:t>] [Aluminum]</w:t>
      </w:r>
      <w:r w:rsidR="003C218C">
        <w:rPr>
          <w:rFonts w:ascii="Futura Bk BT" w:hAnsi="Futura Bk BT"/>
        </w:rPr>
        <w:t xml:space="preserve"> </w:t>
      </w:r>
      <w:r w:rsidR="00C630DA" w:rsidRPr="00894CA0">
        <w:rPr>
          <w:rFonts w:ascii="Futura Bk BT" w:hAnsi="Futura Bk BT"/>
        </w:rPr>
        <w:t xml:space="preserve">fasteners, </w:t>
      </w:r>
      <w:r w:rsidR="00894CA0" w:rsidRPr="00894CA0">
        <w:rPr>
          <w:rFonts w:ascii="Futura Bk BT" w:hAnsi="Futura Bk BT"/>
        </w:rPr>
        <w:t>as recommended by manufacturer</w:t>
      </w:r>
      <w:r>
        <w:rPr>
          <w:rFonts w:ascii="Futura Bk BT" w:hAnsi="Futura Bk BT"/>
        </w:rPr>
        <w:t>, of sufficient length to penetrate minimum 1 inch into substrate</w:t>
      </w:r>
      <w:r w:rsidR="00894CA0" w:rsidRPr="00894CA0">
        <w:rPr>
          <w:rFonts w:ascii="Futura Bk BT" w:hAnsi="Futura Bk BT"/>
        </w:rPr>
        <w:t>.</w:t>
      </w:r>
    </w:p>
    <w:p w:rsidR="00A52BD2" w:rsidRDefault="00A52BD2" w:rsidP="00A52BD2">
      <w:pPr>
        <w:pStyle w:val="PR2"/>
        <w:outlineLvl w:val="9"/>
        <w:rPr>
          <w:rFonts w:ascii="Futura Bk BT" w:hAnsi="Futura Bk BT"/>
        </w:rPr>
      </w:pPr>
      <w:r w:rsidRPr="00355BBB">
        <w:rPr>
          <w:rFonts w:ascii="Futura Bk BT" w:hAnsi="Futura Bk BT"/>
        </w:rPr>
        <w:t xml:space="preserve">Size: As recommended by manufacturer. </w:t>
      </w:r>
    </w:p>
    <w:p w:rsidR="00DA2608" w:rsidRPr="00C75A40" w:rsidRDefault="00DA2608" w:rsidP="00DA2608">
      <w:pPr>
        <w:pStyle w:val="PR1"/>
        <w:rPr>
          <w:rFonts w:ascii="Futura Bk BT" w:hAnsi="Futura Bk BT"/>
        </w:rPr>
      </w:pPr>
      <w:r w:rsidRPr="00C75A40">
        <w:rPr>
          <w:rFonts w:ascii="Futura Bk BT" w:hAnsi="Futura Bk BT"/>
        </w:rPr>
        <w:t xml:space="preserve">Flashing:  Provide </w:t>
      </w:r>
      <w:r>
        <w:rPr>
          <w:rFonts w:ascii="Futura Bk BT" w:hAnsi="Futura Bk BT"/>
        </w:rPr>
        <w:t xml:space="preserve">0.019 inch thick </w:t>
      </w:r>
      <w:r w:rsidRPr="00C75A40">
        <w:rPr>
          <w:rFonts w:ascii="Futura Bk BT" w:hAnsi="Futura Bk BT"/>
        </w:rPr>
        <w:t xml:space="preserve">aluminum </w:t>
      </w:r>
      <w:r>
        <w:rPr>
          <w:rFonts w:ascii="Futura Bk BT" w:hAnsi="Futura Bk BT"/>
        </w:rPr>
        <w:t xml:space="preserve">roof apron and fascia apron </w:t>
      </w:r>
      <w:r w:rsidRPr="00C75A40">
        <w:rPr>
          <w:rFonts w:ascii="Futura Bk BT" w:hAnsi="Futura Bk BT"/>
        </w:rPr>
        <w:t>flashing</w:t>
      </w:r>
      <w:r>
        <w:rPr>
          <w:rFonts w:ascii="Futura Bk BT" w:hAnsi="Futura Bk BT"/>
        </w:rPr>
        <w:t>;</w:t>
      </w:r>
      <w:r w:rsidRPr="00C75A40">
        <w:rPr>
          <w:rFonts w:ascii="Futura Bk BT" w:hAnsi="Futura Bk BT"/>
        </w:rPr>
        <w:t xml:space="preserve"> color </w:t>
      </w:r>
      <w:r w:rsidRPr="00C75A40">
        <w:rPr>
          <w:rFonts w:ascii="Futura Bk BT" w:hAnsi="Futura Bk BT"/>
          <w:color w:val="FF0000"/>
        </w:rPr>
        <w:t>[to match gutters] [shall be [insert color]</w:t>
      </w:r>
      <w:r w:rsidR="00E9390A">
        <w:rPr>
          <w:rFonts w:ascii="Futura Bk BT" w:hAnsi="Futura Bk BT"/>
          <w:color w:val="FF0000"/>
        </w:rPr>
        <w:t>]</w:t>
      </w:r>
      <w:r w:rsidR="004656F4">
        <w:rPr>
          <w:rFonts w:ascii="Futura Bk BT" w:hAnsi="Futura Bk BT"/>
          <w:color w:val="FF0000"/>
        </w:rPr>
        <w:t xml:space="preserve"> </w:t>
      </w:r>
      <w:r w:rsidR="004656F4" w:rsidRPr="000A2131">
        <w:rPr>
          <w:rFonts w:ascii="Futura Bk BT" w:hAnsi="Futura Bk BT"/>
          <w:color w:val="FF0000"/>
        </w:rPr>
        <w:t>[As selected from manufacturer’s full color line]</w:t>
      </w:r>
    </w:p>
    <w:p w:rsidR="005A1D85" w:rsidRPr="005A1D85" w:rsidRDefault="005A1D85" w:rsidP="00FC1CAB">
      <w:pPr>
        <w:pStyle w:val="PR2"/>
        <w:keepNext/>
        <w:numPr>
          <w:ilvl w:val="0"/>
          <w:numId w:val="0"/>
        </w:numPr>
        <w:tabs>
          <w:tab w:val="clear" w:pos="1296"/>
          <w:tab w:val="left" w:pos="1440"/>
        </w:tabs>
        <w:spacing w:before="240" w:after="240"/>
        <w:outlineLvl w:val="9"/>
        <w:rPr>
          <w:rFonts w:ascii="Futura Bk BT" w:hAnsi="Futura Bk BT"/>
          <w:vanish/>
          <w:color w:val="FF0000"/>
        </w:rPr>
      </w:pPr>
      <w:r w:rsidRPr="00843998">
        <w:rPr>
          <w:rFonts w:ascii="Futura Bk BT" w:hAnsi="Futura Bk BT"/>
          <w:i/>
          <w:vanish/>
          <w:color w:val="FF0000"/>
        </w:rPr>
        <w:t>[OR]</w:t>
      </w:r>
    </w:p>
    <w:p w:rsidR="00DA2608" w:rsidRPr="00DA2608" w:rsidRDefault="00DA2608" w:rsidP="00DA2608">
      <w:pPr>
        <w:pStyle w:val="PR1"/>
        <w:rPr>
          <w:rFonts w:ascii="Futura Bk BT" w:hAnsi="Futura Bk BT"/>
        </w:rPr>
      </w:pPr>
      <w:r w:rsidRPr="00DA2608">
        <w:rPr>
          <w:rFonts w:ascii="Futura Bk BT" w:hAnsi="Futura Bk BT"/>
        </w:rPr>
        <w:t xml:space="preserve">Flashing:  Provide aluminum flashing complying with Section </w:t>
      </w:r>
      <w:r w:rsidRPr="00DA2608">
        <w:rPr>
          <w:rFonts w:ascii="Futura Bk BT" w:hAnsi="Futura Bk BT"/>
          <w:color w:val="FF0000"/>
        </w:rPr>
        <w:t>[07 62 00 Sheet Metal Flashing and Trim] [insert section number and title]</w:t>
      </w:r>
      <w:r w:rsidRPr="00DA2608">
        <w:rPr>
          <w:rFonts w:ascii="Futura Bk BT" w:hAnsi="Futura Bk BT"/>
        </w:rPr>
        <w:t xml:space="preserve"> at roof apron, fascia apron, and where indicated.  Flashing color </w:t>
      </w:r>
      <w:r w:rsidRPr="00DA2608">
        <w:rPr>
          <w:rFonts w:ascii="Futura Bk BT" w:hAnsi="Futura Bk BT"/>
          <w:color w:val="FF0000"/>
        </w:rPr>
        <w:t>[to match gutters] [shall be [insert color]]</w:t>
      </w:r>
    </w:p>
    <w:p w:rsidR="00BD06AF" w:rsidRDefault="00BD06AF" w:rsidP="00BD06AF">
      <w:pPr>
        <w:pStyle w:val="PR1"/>
        <w:rPr>
          <w:rFonts w:ascii="Futura Bk BT" w:hAnsi="Futura Bk BT"/>
        </w:rPr>
      </w:pPr>
      <w:r w:rsidRPr="00355BBB">
        <w:rPr>
          <w:rFonts w:ascii="Futura Bk BT" w:hAnsi="Futura Bk BT"/>
        </w:rPr>
        <w:t xml:space="preserve">Sealants:  </w:t>
      </w:r>
      <w:r w:rsidR="004334DB">
        <w:rPr>
          <w:rFonts w:ascii="Futura Bk BT" w:hAnsi="Futura Bk BT"/>
        </w:rPr>
        <w:t xml:space="preserve">Mildew-Resistant Joint Sealant </w:t>
      </w:r>
      <w:r w:rsidR="00DA2608">
        <w:rPr>
          <w:rFonts w:ascii="Futura Bk BT" w:hAnsi="Futura Bk BT"/>
        </w:rPr>
        <w:t xml:space="preserve">as recommended by </w:t>
      </w:r>
      <w:r w:rsidRPr="00355BBB">
        <w:rPr>
          <w:rFonts w:ascii="Futura Bk BT" w:hAnsi="Futura Bk BT"/>
        </w:rPr>
        <w:t>manufacturer</w:t>
      </w:r>
      <w:r w:rsidR="00DA2608">
        <w:rPr>
          <w:rFonts w:ascii="Futura Bk BT" w:hAnsi="Futura Bk BT"/>
        </w:rPr>
        <w:t xml:space="preserve"> at gutter joints</w:t>
      </w:r>
      <w:r w:rsidR="004334DB">
        <w:rPr>
          <w:rFonts w:ascii="Futura Bk BT" w:hAnsi="Futura Bk BT"/>
        </w:rPr>
        <w:t>.</w:t>
      </w:r>
      <w:r w:rsidR="00DA2608">
        <w:rPr>
          <w:rFonts w:ascii="Futura Bk BT" w:hAnsi="Futura Bk BT"/>
        </w:rPr>
        <w:t xml:space="preserve">  Color shall be </w:t>
      </w:r>
      <w:r w:rsidR="00DA2608" w:rsidRPr="00DA2608">
        <w:rPr>
          <w:rFonts w:ascii="Futura Bk BT" w:hAnsi="Futura Bk BT"/>
          <w:color w:val="FF0000"/>
        </w:rPr>
        <w:t>[white] [mill finish]</w:t>
      </w:r>
      <w:r w:rsidR="00DA2608">
        <w:rPr>
          <w:rFonts w:ascii="Futura Bk BT" w:hAnsi="Futura Bk BT"/>
        </w:rPr>
        <w:t>.</w:t>
      </w:r>
    </w:p>
    <w:p w:rsidR="002919EF" w:rsidRDefault="002919EF" w:rsidP="00BD06AF">
      <w:pPr>
        <w:pStyle w:val="PR1"/>
        <w:rPr>
          <w:rFonts w:ascii="Futura Bk BT" w:hAnsi="Futura Bk BT"/>
        </w:rPr>
      </w:pPr>
      <w:r>
        <w:rPr>
          <w:rFonts w:ascii="Futura Bk BT" w:hAnsi="Futura Bk BT"/>
        </w:rPr>
        <w:t>Splash Pans:  Fabricate from the following.</w:t>
      </w:r>
      <w:r w:rsidR="00A112AD">
        <w:rPr>
          <w:rFonts w:ascii="Futura Bk BT" w:hAnsi="Futura Bk BT"/>
        </w:rPr>
        <w:t xml:space="preserve">  Size and shape as indicated on Drawings.</w:t>
      </w:r>
    </w:p>
    <w:p w:rsidR="002919EF" w:rsidRDefault="002919EF" w:rsidP="002919EF">
      <w:pPr>
        <w:pStyle w:val="PR2"/>
        <w:spacing w:before="240"/>
        <w:jc w:val="left"/>
        <w:rPr>
          <w:rFonts w:ascii="Futura Bk BT" w:hAnsi="Futura Bk BT"/>
        </w:rPr>
      </w:pPr>
      <w:r>
        <w:rPr>
          <w:rFonts w:ascii="Futura Bk BT" w:hAnsi="Futura Bk BT"/>
        </w:rPr>
        <w:t xml:space="preserve">Copper:  </w:t>
      </w:r>
      <w:r w:rsidRPr="002919EF">
        <w:rPr>
          <w:rFonts w:ascii="Futura Bk BT" w:hAnsi="Futura Bk BT"/>
          <w:color w:val="FF0000"/>
        </w:rPr>
        <w:t>[16 ounce per square foot] [insert weight]</w:t>
      </w:r>
    </w:p>
    <w:p w:rsidR="00A112AD" w:rsidRPr="00A112AD" w:rsidRDefault="00A112AD" w:rsidP="00DA26B2">
      <w:pPr>
        <w:pStyle w:val="PR2"/>
        <w:numPr>
          <w:ilvl w:val="0"/>
          <w:numId w:val="0"/>
        </w:numPr>
        <w:spacing w:before="240" w:after="240"/>
        <w:jc w:val="left"/>
        <w:outlineLvl w:val="9"/>
        <w:rPr>
          <w:rFonts w:ascii="Futura Bk BT" w:hAnsi="Futura Bk BT"/>
          <w:i/>
          <w:vanish/>
          <w:color w:val="FF0000"/>
        </w:rPr>
      </w:pPr>
      <w:r w:rsidRPr="00A112AD">
        <w:rPr>
          <w:rFonts w:ascii="Futura Bk BT" w:hAnsi="Futura Bk BT"/>
          <w:i/>
          <w:vanish/>
          <w:color w:val="FF0000"/>
        </w:rPr>
        <w:t>[</w:t>
      </w:r>
      <w:r>
        <w:rPr>
          <w:rFonts w:ascii="Futura Bk BT" w:hAnsi="Futura Bk BT"/>
          <w:i/>
          <w:vanish/>
          <w:color w:val="FF0000"/>
        </w:rPr>
        <w:t>OR]</w:t>
      </w:r>
    </w:p>
    <w:p w:rsidR="002919EF" w:rsidRDefault="002919EF" w:rsidP="002919EF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Aluminum:  </w:t>
      </w:r>
      <w:r w:rsidRPr="002919EF">
        <w:rPr>
          <w:rFonts w:ascii="Futura Bk BT" w:hAnsi="Futura Bk BT"/>
          <w:color w:val="FF0000"/>
        </w:rPr>
        <w:t>[</w:t>
      </w:r>
      <w:r>
        <w:rPr>
          <w:rFonts w:ascii="Futura Bk BT" w:hAnsi="Futura Bk BT"/>
          <w:color w:val="FF0000"/>
        </w:rPr>
        <w:t>0.040 inch</w:t>
      </w:r>
      <w:r w:rsidRPr="002919EF">
        <w:rPr>
          <w:rFonts w:ascii="Futura Bk BT" w:hAnsi="Futura Bk BT"/>
          <w:color w:val="FF0000"/>
        </w:rPr>
        <w:t xml:space="preserve">] [insert </w:t>
      </w:r>
      <w:r>
        <w:rPr>
          <w:rFonts w:ascii="Futura Bk BT" w:hAnsi="Futura Bk BT"/>
          <w:color w:val="FF0000"/>
        </w:rPr>
        <w:t>thickness</w:t>
      </w:r>
      <w:r w:rsidRPr="002919EF">
        <w:rPr>
          <w:rFonts w:ascii="Futura Bk BT" w:hAnsi="Futura Bk BT"/>
          <w:color w:val="FF0000"/>
        </w:rPr>
        <w:t>]</w:t>
      </w:r>
      <w:r>
        <w:rPr>
          <w:rFonts w:ascii="Futura Bk BT" w:hAnsi="Futura Bk BT"/>
        </w:rPr>
        <w:t xml:space="preserve"> thick.</w:t>
      </w:r>
    </w:p>
    <w:p w:rsidR="00A112AD" w:rsidRPr="00A112AD" w:rsidRDefault="00A112AD" w:rsidP="005C2275">
      <w:pPr>
        <w:pStyle w:val="PR2"/>
        <w:keepNext/>
        <w:numPr>
          <w:ilvl w:val="0"/>
          <w:numId w:val="0"/>
        </w:numPr>
        <w:spacing w:before="240" w:after="240"/>
        <w:jc w:val="left"/>
        <w:outlineLvl w:val="9"/>
        <w:rPr>
          <w:rFonts w:ascii="Futura Bk BT" w:hAnsi="Futura Bk BT"/>
          <w:vanish/>
          <w:color w:val="FF0000"/>
        </w:rPr>
      </w:pPr>
      <w:r w:rsidRPr="00A112AD">
        <w:rPr>
          <w:rFonts w:ascii="Futura Bk BT" w:hAnsi="Futura Bk BT"/>
          <w:i/>
          <w:vanish/>
          <w:color w:val="FF0000"/>
        </w:rPr>
        <w:t>[</w:t>
      </w:r>
      <w:r>
        <w:rPr>
          <w:rFonts w:ascii="Futura Bk BT" w:hAnsi="Futura Bk BT"/>
          <w:i/>
          <w:vanish/>
          <w:color w:val="FF0000"/>
        </w:rPr>
        <w:t>OR]</w:t>
      </w:r>
    </w:p>
    <w:p w:rsidR="002919EF" w:rsidRDefault="002919EF" w:rsidP="002919EF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Stainless Steel:  </w:t>
      </w:r>
      <w:r w:rsidRPr="002919EF">
        <w:rPr>
          <w:rFonts w:ascii="Futura Bk BT" w:hAnsi="Futura Bk BT"/>
          <w:color w:val="FF0000"/>
        </w:rPr>
        <w:t>[</w:t>
      </w:r>
      <w:r>
        <w:rPr>
          <w:rFonts w:ascii="Futura Bk BT" w:hAnsi="Futura Bk BT"/>
          <w:color w:val="FF0000"/>
        </w:rPr>
        <w:t>0.019 inch</w:t>
      </w:r>
      <w:r w:rsidRPr="002919EF">
        <w:rPr>
          <w:rFonts w:ascii="Futura Bk BT" w:hAnsi="Futura Bk BT"/>
          <w:color w:val="FF0000"/>
        </w:rPr>
        <w:t xml:space="preserve">] [insert </w:t>
      </w:r>
      <w:r>
        <w:rPr>
          <w:rFonts w:ascii="Futura Bk BT" w:hAnsi="Futura Bk BT"/>
          <w:color w:val="FF0000"/>
        </w:rPr>
        <w:t>thickness</w:t>
      </w:r>
      <w:r w:rsidRPr="002919EF">
        <w:rPr>
          <w:rFonts w:ascii="Futura Bk BT" w:hAnsi="Futura Bk BT"/>
          <w:color w:val="FF0000"/>
        </w:rPr>
        <w:t>]</w:t>
      </w:r>
      <w:r>
        <w:rPr>
          <w:rFonts w:ascii="Futura Bk BT" w:hAnsi="Futura Bk BT"/>
        </w:rPr>
        <w:t xml:space="preserve"> thick.</w:t>
      </w:r>
    </w:p>
    <w:p w:rsidR="00A112AD" w:rsidRPr="00A112AD" w:rsidRDefault="00A112AD" w:rsidP="00DA26B2">
      <w:pPr>
        <w:pStyle w:val="PR2"/>
        <w:numPr>
          <w:ilvl w:val="0"/>
          <w:numId w:val="0"/>
        </w:numPr>
        <w:spacing w:before="240" w:after="240"/>
        <w:jc w:val="left"/>
        <w:outlineLvl w:val="9"/>
        <w:rPr>
          <w:rFonts w:ascii="Futura Bk BT" w:hAnsi="Futura Bk BT"/>
          <w:vanish/>
          <w:color w:val="FF0000"/>
        </w:rPr>
      </w:pPr>
      <w:r w:rsidRPr="00A112AD">
        <w:rPr>
          <w:rFonts w:ascii="Futura Bk BT" w:hAnsi="Futura Bk BT"/>
          <w:i/>
          <w:vanish/>
          <w:color w:val="FF0000"/>
        </w:rPr>
        <w:t>[</w:t>
      </w:r>
      <w:r>
        <w:rPr>
          <w:rFonts w:ascii="Futura Bk BT" w:hAnsi="Futura Bk BT"/>
          <w:i/>
          <w:vanish/>
          <w:color w:val="FF0000"/>
        </w:rPr>
        <w:t>OR]</w:t>
      </w:r>
    </w:p>
    <w:p w:rsidR="002919EF" w:rsidRPr="002919EF" w:rsidRDefault="002919EF" w:rsidP="002919EF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Pre-cast Concrete:  </w:t>
      </w:r>
      <w:r w:rsidR="00A112AD" w:rsidRPr="00A112AD">
        <w:rPr>
          <w:rFonts w:ascii="Futura Bk BT" w:hAnsi="Futura Bk BT"/>
        </w:rPr>
        <w:t>Concrete shall be 3,000 psi at 28 days with minimum of 5 percent air entrainment.</w:t>
      </w:r>
    </w:p>
    <w:p w:rsidR="00753978" w:rsidRPr="006E5D46" w:rsidRDefault="00753978" w:rsidP="001672C1">
      <w:pPr>
        <w:pStyle w:val="PRT"/>
        <w:jc w:val="left"/>
        <w:rPr>
          <w:rFonts w:ascii="Futura Bk BT" w:hAnsi="Futura Bk BT"/>
        </w:rPr>
      </w:pPr>
      <w:r w:rsidRPr="006E5D46">
        <w:rPr>
          <w:rFonts w:ascii="Futura Bk BT" w:hAnsi="Futura Bk BT"/>
        </w:rPr>
        <w:t>EXECUTION</w:t>
      </w:r>
    </w:p>
    <w:p w:rsidR="00016137" w:rsidRDefault="00016137" w:rsidP="001672C1">
      <w:pPr>
        <w:pStyle w:val="ART"/>
        <w:keepNext w:val="0"/>
        <w:jc w:val="left"/>
        <w:rPr>
          <w:rFonts w:ascii="Futura Bk BT" w:hAnsi="Futura Bk BT"/>
        </w:rPr>
      </w:pPr>
      <w:r>
        <w:rPr>
          <w:rFonts w:ascii="Futura Bk BT" w:hAnsi="Futura Bk BT"/>
        </w:rPr>
        <w:t>PREPARATION</w:t>
      </w:r>
    </w:p>
    <w:p w:rsidR="00016137" w:rsidRPr="00BF7924" w:rsidRDefault="00016137" w:rsidP="00BF7924">
      <w:pPr>
        <w:pStyle w:val="PR1"/>
        <w:jc w:val="left"/>
        <w:rPr>
          <w:rFonts w:ascii="Futura Bk BT" w:hAnsi="Futura Bk BT"/>
        </w:rPr>
      </w:pPr>
      <w:r w:rsidRPr="00BF7924">
        <w:rPr>
          <w:rFonts w:ascii="Futura Bk BT" w:hAnsi="Futura Bk BT"/>
        </w:rPr>
        <w:t xml:space="preserve">Verify that </w:t>
      </w:r>
      <w:r w:rsidR="00ED1CA0">
        <w:rPr>
          <w:rFonts w:ascii="Futura Bk BT" w:hAnsi="Futura Bk BT"/>
        </w:rPr>
        <w:t>substrate</w:t>
      </w:r>
      <w:r w:rsidR="00651F9C">
        <w:rPr>
          <w:rFonts w:ascii="Futura Bk BT" w:hAnsi="Futura Bk BT"/>
        </w:rPr>
        <w:t>s</w:t>
      </w:r>
      <w:r w:rsidR="00ED1CA0">
        <w:rPr>
          <w:rFonts w:ascii="Futura Bk BT" w:hAnsi="Futura Bk BT"/>
        </w:rPr>
        <w:t xml:space="preserve"> </w:t>
      </w:r>
      <w:r w:rsidR="00651F9C">
        <w:rPr>
          <w:rFonts w:ascii="Futura Bk BT" w:hAnsi="Futura Bk BT"/>
        </w:rPr>
        <w:t>are</w:t>
      </w:r>
      <w:r w:rsidRPr="00BF7924">
        <w:rPr>
          <w:rFonts w:ascii="Futura Bk BT" w:hAnsi="Futura Bk BT"/>
        </w:rPr>
        <w:t xml:space="preserve"> in place and ready for installation of </w:t>
      </w:r>
      <w:r w:rsidR="00651F9C">
        <w:rPr>
          <w:rFonts w:ascii="Futura Bk BT" w:hAnsi="Futura Bk BT"/>
        </w:rPr>
        <w:t>gutters and downspouts</w:t>
      </w:r>
      <w:r w:rsidRPr="00BF7924">
        <w:rPr>
          <w:rFonts w:ascii="Futura Bk BT" w:hAnsi="Futura Bk BT"/>
        </w:rPr>
        <w:t>.</w:t>
      </w:r>
    </w:p>
    <w:p w:rsidR="00E77441" w:rsidRPr="00E6712A" w:rsidRDefault="00E77441" w:rsidP="00E77441">
      <w:pPr>
        <w:pStyle w:val="ART"/>
        <w:numPr>
          <w:ilvl w:val="0"/>
          <w:numId w:val="0"/>
        </w:numPr>
        <w:tabs>
          <w:tab w:val="clear" w:pos="864"/>
        </w:tabs>
        <w:jc w:val="left"/>
        <w:rPr>
          <w:rFonts w:ascii="Futura Bk BT" w:hAnsi="Futura Bk BT"/>
          <w:vanish/>
          <w:color w:val="FF0000"/>
        </w:rPr>
      </w:pPr>
      <w:r w:rsidRPr="00F01A03">
        <w:rPr>
          <w:rFonts w:ascii="Futura Bk BT" w:hAnsi="Futura Bk BT"/>
          <w:i/>
          <w:vanish/>
          <w:color w:val="FF0000"/>
        </w:rPr>
        <w:t>(</w:t>
      </w:r>
      <w:r w:rsidRPr="00F01A03">
        <w:rPr>
          <w:rFonts w:ascii="Futura Bk BT" w:hAnsi="Futura Bk BT"/>
          <w:b/>
          <w:i/>
          <w:vanish/>
          <w:color w:val="FF0000"/>
        </w:rPr>
        <w:t>Specifier Note</w:t>
      </w:r>
      <w:r w:rsidRPr="00F01A03">
        <w:rPr>
          <w:rFonts w:ascii="Futura Bk BT" w:hAnsi="Futura Bk BT"/>
          <w:i/>
          <w:vanish/>
          <w:color w:val="FF0000"/>
        </w:rPr>
        <w:t>:</w:t>
      </w:r>
      <w:r>
        <w:rPr>
          <w:rFonts w:ascii="Futura Bk BT" w:hAnsi="Futura Bk BT"/>
          <w:i/>
          <w:vanish/>
          <w:color w:val="FF0000"/>
        </w:rPr>
        <w:t xml:space="preserve">  EDIT installation article deleting specific installation paragraphs not used on Project.</w:t>
      </w:r>
      <w:r w:rsidRPr="00F01A03">
        <w:rPr>
          <w:rFonts w:ascii="Futura Bk BT" w:hAnsi="Futura Bk BT"/>
          <w:i/>
          <w:vanish/>
          <w:color w:val="FF0000"/>
        </w:rPr>
        <w:t>)</w:t>
      </w:r>
    </w:p>
    <w:p w:rsidR="00753978" w:rsidRPr="006E5D46" w:rsidRDefault="00016137" w:rsidP="0067617E">
      <w:pPr>
        <w:pStyle w:val="ART"/>
        <w:jc w:val="left"/>
        <w:rPr>
          <w:rFonts w:ascii="Futura Bk BT" w:hAnsi="Futura Bk BT"/>
        </w:rPr>
      </w:pPr>
      <w:r>
        <w:rPr>
          <w:rFonts w:ascii="Futura Bk BT" w:hAnsi="Futura Bk BT"/>
        </w:rPr>
        <w:t>INSTALLATION</w:t>
      </w:r>
    </w:p>
    <w:p w:rsidR="00E9624F" w:rsidRDefault="0032796C" w:rsidP="0067617E">
      <w:pPr>
        <w:pStyle w:val="PR1"/>
        <w:keepNext/>
        <w:jc w:val="left"/>
        <w:rPr>
          <w:rFonts w:ascii="Futura Bk BT" w:hAnsi="Futura Bk BT"/>
        </w:rPr>
      </w:pPr>
      <w:r>
        <w:rPr>
          <w:rFonts w:ascii="Futura Bk BT" w:hAnsi="Futura Bk BT"/>
        </w:rPr>
        <w:t xml:space="preserve">General:  Install </w:t>
      </w:r>
      <w:r w:rsidR="00651F9C">
        <w:rPr>
          <w:rFonts w:ascii="Futura Bk BT" w:hAnsi="Futura Bk BT"/>
        </w:rPr>
        <w:t xml:space="preserve">gutters and downspouts </w:t>
      </w:r>
      <w:r>
        <w:rPr>
          <w:rFonts w:ascii="Futura Bk BT" w:hAnsi="Futura Bk BT"/>
        </w:rPr>
        <w:t>per manufacturer’s written installation instructions.</w:t>
      </w:r>
      <w:r w:rsidR="00651F9C">
        <w:rPr>
          <w:rFonts w:ascii="Futura Bk BT" w:hAnsi="Futura Bk BT"/>
        </w:rPr>
        <w:t xml:space="preserve">  Install Work securely in place and provide for expansion and contraction of components using lapped and sealed joints</w:t>
      </w:r>
    </w:p>
    <w:p w:rsidR="0032796C" w:rsidRPr="00894CA0" w:rsidRDefault="0032796C" w:rsidP="0032796C">
      <w:pPr>
        <w:pStyle w:val="PR2"/>
        <w:spacing w:before="240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Do not install damaged components.</w:t>
      </w:r>
    </w:p>
    <w:p w:rsidR="0032796C" w:rsidRDefault="00651F9C" w:rsidP="0032796C">
      <w:pPr>
        <w:pStyle w:val="PR2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Separate dissimilar metals to prevent galvanic action through the use of bituminous coating or other permanent separation recommended by SMACNA.</w:t>
      </w:r>
    </w:p>
    <w:p w:rsidR="00264881" w:rsidRDefault="00264881" w:rsidP="0032796C">
      <w:pPr>
        <w:pStyle w:val="PR2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Space expansion joints in gutters at a maximum of 50 foot centers</w:t>
      </w:r>
    </w:p>
    <w:p w:rsidR="00264881" w:rsidRDefault="00264881" w:rsidP="0032796C">
      <w:pPr>
        <w:pStyle w:val="PR2"/>
        <w:outlineLvl w:val="9"/>
        <w:rPr>
          <w:rFonts w:ascii="Futura Bk BT" w:hAnsi="Futura Bk BT"/>
        </w:rPr>
      </w:pPr>
      <w:r>
        <w:rPr>
          <w:rFonts w:ascii="Futura Bk BT" w:hAnsi="Futura Bk BT"/>
        </w:rPr>
        <w:lastRenderedPageBreak/>
        <w:t>Rivet joints where required for strength, exposed rivet shall match gutter or downspout color.</w:t>
      </w:r>
    </w:p>
    <w:p w:rsidR="0032796C" w:rsidRPr="0032796C" w:rsidRDefault="00651F9C" w:rsidP="0032796C">
      <w:pPr>
        <w:pStyle w:val="PR2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Torch cutting of components is not allowed.</w:t>
      </w:r>
    </w:p>
    <w:p w:rsidR="00171DE5" w:rsidRPr="00171DE5" w:rsidRDefault="00171DE5" w:rsidP="00171DE5">
      <w:pPr>
        <w:pStyle w:val="PR1"/>
        <w:numPr>
          <w:ilvl w:val="0"/>
          <w:numId w:val="0"/>
        </w:numPr>
        <w:jc w:val="left"/>
        <w:rPr>
          <w:rFonts w:ascii="Futura Bk BT" w:hAnsi="Futura Bk BT"/>
          <w:vanish/>
          <w:color w:val="FF0000"/>
        </w:rPr>
      </w:pPr>
      <w:r w:rsidRPr="00F01A03">
        <w:rPr>
          <w:rFonts w:ascii="Futura Bk BT" w:hAnsi="Futura Bk BT"/>
          <w:i/>
          <w:vanish/>
          <w:color w:val="FF0000"/>
        </w:rPr>
        <w:t>(</w:t>
      </w:r>
      <w:r w:rsidRPr="00F01A03">
        <w:rPr>
          <w:rFonts w:ascii="Futura Bk BT" w:hAnsi="Futura Bk BT"/>
          <w:b/>
          <w:i/>
          <w:vanish/>
          <w:color w:val="FF0000"/>
        </w:rPr>
        <w:t>Specifier Note</w:t>
      </w:r>
      <w:r w:rsidRPr="00F01A03">
        <w:rPr>
          <w:rFonts w:ascii="Futura Bk BT" w:hAnsi="Futura Bk BT"/>
          <w:i/>
          <w:vanish/>
          <w:color w:val="FF0000"/>
        </w:rPr>
        <w:t>:</w:t>
      </w:r>
      <w:r>
        <w:rPr>
          <w:rFonts w:ascii="Futura Bk BT" w:hAnsi="Futura Bk BT"/>
          <w:i/>
          <w:vanish/>
          <w:color w:val="FF0000"/>
        </w:rPr>
        <w:t xml:space="preserve">  DELETE </w:t>
      </w:r>
      <w:r w:rsidR="00FF348F">
        <w:rPr>
          <w:rFonts w:ascii="Futura Bk BT" w:hAnsi="Futura Bk BT"/>
          <w:i/>
          <w:vanish/>
          <w:color w:val="FF0000"/>
        </w:rPr>
        <w:t xml:space="preserve">roof apron </w:t>
      </w:r>
      <w:r>
        <w:rPr>
          <w:rFonts w:ascii="Futura Bk BT" w:hAnsi="Futura Bk BT"/>
          <w:i/>
          <w:vanish/>
          <w:color w:val="FF0000"/>
        </w:rPr>
        <w:t xml:space="preserve">flashing paragraph if </w:t>
      </w:r>
      <w:r w:rsidR="00FF348F">
        <w:rPr>
          <w:rFonts w:ascii="Futura Bk BT" w:hAnsi="Futura Bk BT"/>
          <w:i/>
          <w:vanish/>
          <w:color w:val="FF0000"/>
        </w:rPr>
        <w:t>flashings are provided under the roofing section</w:t>
      </w:r>
      <w:r>
        <w:rPr>
          <w:rFonts w:ascii="Futura Bk BT" w:hAnsi="Futura Bk BT"/>
          <w:i/>
          <w:vanish/>
          <w:color w:val="FF0000"/>
        </w:rPr>
        <w:t>.</w:t>
      </w:r>
      <w:r w:rsidRPr="00F01A03">
        <w:rPr>
          <w:rFonts w:ascii="Futura Bk BT" w:hAnsi="Futura Bk BT"/>
          <w:i/>
          <w:vanish/>
          <w:color w:val="FF0000"/>
        </w:rPr>
        <w:t>)</w:t>
      </w:r>
    </w:p>
    <w:p w:rsidR="00ED1CA0" w:rsidRDefault="00ED1CA0" w:rsidP="00E9624F">
      <w:pPr>
        <w:pStyle w:val="PR1"/>
        <w:jc w:val="left"/>
        <w:rPr>
          <w:rFonts w:ascii="Futura Bk BT" w:hAnsi="Futura Bk BT"/>
        </w:rPr>
      </w:pPr>
      <w:r>
        <w:rPr>
          <w:rFonts w:ascii="Futura Bk BT" w:hAnsi="Futura Bk BT"/>
        </w:rPr>
        <w:t xml:space="preserve">Install </w:t>
      </w:r>
      <w:r w:rsidR="00FF348F">
        <w:rPr>
          <w:rFonts w:ascii="Futura Bk BT" w:hAnsi="Futura Bk BT"/>
        </w:rPr>
        <w:t xml:space="preserve">roof apron </w:t>
      </w:r>
      <w:r>
        <w:rPr>
          <w:rFonts w:ascii="Futura Bk BT" w:hAnsi="Futura Bk BT"/>
        </w:rPr>
        <w:t xml:space="preserve">flashings </w:t>
      </w:r>
      <w:r w:rsidR="00264881">
        <w:rPr>
          <w:rFonts w:ascii="Futura Bk BT" w:hAnsi="Futura Bk BT"/>
        </w:rPr>
        <w:t xml:space="preserve">at roof edge </w:t>
      </w:r>
      <w:r>
        <w:rPr>
          <w:rFonts w:ascii="Futura Bk BT" w:hAnsi="Futura Bk BT"/>
        </w:rPr>
        <w:t>condition</w:t>
      </w:r>
      <w:r w:rsidR="00264881">
        <w:rPr>
          <w:rFonts w:ascii="Futura Bk BT" w:hAnsi="Futura Bk BT"/>
        </w:rPr>
        <w:t xml:space="preserve">s </w:t>
      </w:r>
      <w:r w:rsidR="00046077">
        <w:rPr>
          <w:rFonts w:ascii="Futura Bk BT" w:hAnsi="Futura Bk BT"/>
        </w:rPr>
        <w:t>as indicated on Drawings.</w:t>
      </w:r>
    </w:p>
    <w:p w:rsidR="0005520B" w:rsidRDefault="00C7029E" w:rsidP="00E9624F">
      <w:pPr>
        <w:pStyle w:val="PR1"/>
        <w:jc w:val="left"/>
        <w:rPr>
          <w:rFonts w:ascii="Futura Bk BT" w:hAnsi="Futura Bk BT"/>
        </w:rPr>
      </w:pPr>
      <w:r>
        <w:rPr>
          <w:rFonts w:ascii="Futura Bk BT" w:hAnsi="Futura Bk BT"/>
        </w:rPr>
        <w:t>Gutters:</w:t>
      </w:r>
    </w:p>
    <w:p w:rsidR="0032796C" w:rsidRDefault="0032796C" w:rsidP="0005520B">
      <w:pPr>
        <w:pStyle w:val="PR2"/>
        <w:spacing w:before="240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Install </w:t>
      </w:r>
      <w:r w:rsidR="00046077">
        <w:rPr>
          <w:rFonts w:ascii="Futura Bk BT" w:hAnsi="Futura Bk BT"/>
        </w:rPr>
        <w:t xml:space="preserve">gutter supports </w:t>
      </w:r>
      <w:r>
        <w:rPr>
          <w:rFonts w:ascii="Futura Bk BT" w:hAnsi="Futura Bk BT"/>
        </w:rPr>
        <w:t>at no more than</w:t>
      </w:r>
      <w:r w:rsidRPr="0005520B">
        <w:rPr>
          <w:rFonts w:ascii="Futura Bk BT" w:hAnsi="Futura Bk BT"/>
        </w:rPr>
        <w:t xml:space="preserve"> </w:t>
      </w:r>
      <w:r w:rsidRPr="0005520B">
        <w:rPr>
          <w:rFonts w:ascii="Futura Bk BT" w:hAnsi="Futura Bk BT"/>
          <w:color w:val="FF0000"/>
        </w:rPr>
        <w:t>[</w:t>
      </w:r>
      <w:r w:rsidR="00046077" w:rsidRPr="0005520B">
        <w:rPr>
          <w:rFonts w:ascii="Futura Bk BT" w:hAnsi="Futura Bk BT"/>
          <w:color w:val="FF0000"/>
        </w:rPr>
        <w:t>36</w:t>
      </w:r>
      <w:r w:rsidRPr="0005520B">
        <w:rPr>
          <w:rFonts w:ascii="Futura Bk BT" w:hAnsi="Futura Bk BT"/>
          <w:color w:val="FF0000"/>
        </w:rPr>
        <w:t xml:space="preserve"> inches] [insert spacing]</w:t>
      </w:r>
      <w:r>
        <w:rPr>
          <w:rFonts w:ascii="Futura Bk BT" w:hAnsi="Futura Bk BT"/>
        </w:rPr>
        <w:t xml:space="preserve"> on center.</w:t>
      </w:r>
    </w:p>
    <w:p w:rsidR="00046077" w:rsidRDefault="00046077" w:rsidP="0005520B">
      <w:pPr>
        <w:pStyle w:val="PR2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Slope gutters evenly to downspouts</w:t>
      </w:r>
      <w:r w:rsidR="0005520B">
        <w:rPr>
          <w:rFonts w:ascii="Futura Bk BT" w:hAnsi="Futura Bk BT"/>
        </w:rPr>
        <w:t>; provide end</w:t>
      </w:r>
      <w:r w:rsidR="00C7029E">
        <w:rPr>
          <w:rFonts w:ascii="Futura Bk BT" w:hAnsi="Futura Bk BT"/>
        </w:rPr>
        <w:t xml:space="preserve"> </w:t>
      </w:r>
      <w:r w:rsidR="0005520B">
        <w:rPr>
          <w:rFonts w:ascii="Futura Bk BT" w:hAnsi="Futura Bk BT"/>
        </w:rPr>
        <w:t>caps at gutter ends and seal watertight per manufacturer’s instructions.</w:t>
      </w:r>
    </w:p>
    <w:p w:rsidR="00C7029E" w:rsidRDefault="00C7029E" w:rsidP="0005520B">
      <w:pPr>
        <w:pStyle w:val="PR2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Install eave tubes at all downspout locations, seal watertight.</w:t>
      </w:r>
    </w:p>
    <w:p w:rsidR="004A2B62" w:rsidRDefault="004A2B62" w:rsidP="0005520B">
      <w:pPr>
        <w:pStyle w:val="PR2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Apply joint </w:t>
      </w:r>
      <w:r w:rsidR="0032796C">
        <w:rPr>
          <w:rFonts w:ascii="Futura Bk BT" w:hAnsi="Futura Bk BT"/>
        </w:rPr>
        <w:t xml:space="preserve">sealants </w:t>
      </w:r>
      <w:r>
        <w:rPr>
          <w:rFonts w:ascii="Futura Bk BT" w:hAnsi="Futura Bk BT"/>
        </w:rPr>
        <w:t xml:space="preserve">at </w:t>
      </w:r>
      <w:r w:rsidR="0005520B">
        <w:rPr>
          <w:rFonts w:ascii="Futura Bk BT" w:hAnsi="Futura Bk BT"/>
        </w:rPr>
        <w:t xml:space="preserve">gutter </w:t>
      </w:r>
      <w:r>
        <w:rPr>
          <w:rFonts w:ascii="Futura Bk BT" w:hAnsi="Futura Bk BT"/>
        </w:rPr>
        <w:t>joints per manufacturer’s installation instructions</w:t>
      </w:r>
      <w:r w:rsidR="0032796C">
        <w:rPr>
          <w:rFonts w:ascii="Futura Bk BT" w:hAnsi="Futura Bk BT"/>
        </w:rPr>
        <w:t xml:space="preserve"> and to meet the requirements of Section </w:t>
      </w:r>
      <w:r w:rsidR="0032796C" w:rsidRPr="00FF348F">
        <w:rPr>
          <w:rFonts w:ascii="Futura Bk BT" w:hAnsi="Futura Bk BT"/>
          <w:color w:val="FF0000"/>
        </w:rPr>
        <w:t>[</w:t>
      </w:r>
      <w:r w:rsidR="0032796C" w:rsidRPr="00171DE5">
        <w:rPr>
          <w:rFonts w:ascii="Futura Bk BT" w:hAnsi="Futura Bk BT"/>
          <w:color w:val="FF0000"/>
        </w:rPr>
        <w:t>07 92 00 – Joint Sealants] [Insert section number and title]</w:t>
      </w:r>
      <w:r>
        <w:rPr>
          <w:rFonts w:ascii="Futura Bk BT" w:hAnsi="Futura Bk BT"/>
        </w:rPr>
        <w:t>.</w:t>
      </w:r>
    </w:p>
    <w:p w:rsidR="00171DE5" w:rsidRPr="00D97408" w:rsidRDefault="00171DE5" w:rsidP="0005520B">
      <w:pPr>
        <w:pStyle w:val="PR2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Install gutter protection per manufacturer’s </w:t>
      </w:r>
      <w:r w:rsidR="00FF348F">
        <w:rPr>
          <w:rFonts w:ascii="Futura Bk BT" w:hAnsi="Futura Bk BT"/>
        </w:rPr>
        <w:t>instructions;</w:t>
      </w:r>
      <w:r>
        <w:rPr>
          <w:rFonts w:ascii="Futura Bk BT" w:hAnsi="Futura Bk BT"/>
        </w:rPr>
        <w:t xml:space="preserve"> provide factory fabricated corners at all inside and outside corners.</w:t>
      </w:r>
    </w:p>
    <w:p w:rsidR="00C7029E" w:rsidRDefault="00C7029E" w:rsidP="00E6712A">
      <w:pPr>
        <w:pStyle w:val="PR1"/>
        <w:keepNext/>
        <w:jc w:val="left"/>
        <w:rPr>
          <w:rFonts w:ascii="Futura Bk BT" w:hAnsi="Futura Bk BT"/>
        </w:rPr>
      </w:pPr>
      <w:r>
        <w:rPr>
          <w:rFonts w:ascii="Futura Bk BT" w:hAnsi="Futura Bk BT"/>
        </w:rPr>
        <w:t>Downspouts:</w:t>
      </w:r>
    </w:p>
    <w:p w:rsidR="006117F8" w:rsidRDefault="006117F8" w:rsidP="00C7029E">
      <w:pPr>
        <w:pStyle w:val="PR2"/>
        <w:spacing w:before="240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Install downspouts, provide elbows and offsets, and secure downspouts to wall construction using downspout </w:t>
      </w:r>
      <w:r w:rsidR="00C7029E">
        <w:rPr>
          <w:rFonts w:ascii="Futura Bk BT" w:hAnsi="Futura Bk BT"/>
        </w:rPr>
        <w:t xml:space="preserve">supports </w:t>
      </w:r>
      <w:r>
        <w:rPr>
          <w:rFonts w:ascii="Futura Bk BT" w:hAnsi="Futura Bk BT"/>
        </w:rPr>
        <w:t xml:space="preserve">spaced </w:t>
      </w:r>
      <w:r w:rsidR="00C7029E">
        <w:rPr>
          <w:rFonts w:ascii="Futura Bk BT" w:hAnsi="Futura Bk BT"/>
        </w:rPr>
        <w:t>no more than</w:t>
      </w:r>
      <w:r w:rsidR="00C7029E" w:rsidRPr="0005520B">
        <w:rPr>
          <w:rFonts w:ascii="Futura Bk BT" w:hAnsi="Futura Bk BT"/>
        </w:rPr>
        <w:t xml:space="preserve"> </w:t>
      </w:r>
      <w:r w:rsidR="00C7029E" w:rsidRPr="0005520B">
        <w:rPr>
          <w:rFonts w:ascii="Futura Bk BT" w:hAnsi="Futura Bk BT"/>
          <w:color w:val="FF0000"/>
        </w:rPr>
        <w:t>[</w:t>
      </w:r>
      <w:r>
        <w:rPr>
          <w:rFonts w:ascii="Futura Bk BT" w:hAnsi="Futura Bk BT"/>
          <w:color w:val="FF0000"/>
        </w:rPr>
        <w:t>10 feet</w:t>
      </w:r>
      <w:r w:rsidR="00C7029E" w:rsidRPr="0005520B">
        <w:rPr>
          <w:rFonts w:ascii="Futura Bk BT" w:hAnsi="Futura Bk BT"/>
          <w:color w:val="FF0000"/>
        </w:rPr>
        <w:t>] [insert spacing]</w:t>
      </w:r>
      <w:r w:rsidR="00C7029E">
        <w:rPr>
          <w:rFonts w:ascii="Futura Bk BT" w:hAnsi="Futura Bk BT"/>
        </w:rPr>
        <w:t xml:space="preserve"> on center.</w:t>
      </w:r>
      <w:r>
        <w:rPr>
          <w:rFonts w:ascii="Futura Bk BT" w:hAnsi="Futura Bk BT"/>
        </w:rPr>
        <w:t xml:space="preserve">  Maximum distance of downspout support from</w:t>
      </w:r>
      <w:r w:rsidR="00171DE5">
        <w:rPr>
          <w:rFonts w:ascii="Futura Bk BT" w:hAnsi="Futura Bk BT"/>
        </w:rPr>
        <w:t xml:space="preserve"> top or</w:t>
      </w:r>
      <w:r>
        <w:rPr>
          <w:rFonts w:ascii="Futura Bk BT" w:hAnsi="Futura Bk BT"/>
        </w:rPr>
        <w:t xml:space="preserve"> bottom of downspout shall be 2 feet.  Provide 45 degree elbow at bottom of downspout to direct water away from wall surface or foundation.  </w:t>
      </w:r>
    </w:p>
    <w:p w:rsidR="00C7029E" w:rsidRDefault="006117F8" w:rsidP="00A112AD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Where downspout connects to building perimeter drainage system, lap downspout and perimeter drainage pipe a minimum of </w:t>
      </w:r>
      <w:r w:rsidR="00A112AD">
        <w:rPr>
          <w:rFonts w:ascii="Futura Bk BT" w:hAnsi="Futura Bk BT"/>
        </w:rPr>
        <w:t>3</w:t>
      </w:r>
      <w:r>
        <w:rPr>
          <w:rFonts w:ascii="Futura Bk BT" w:hAnsi="Futura Bk BT"/>
        </w:rPr>
        <w:t xml:space="preserve"> inches.  At concrete perimeter drainage pipe, grout downspout in place, slope grout to shed rain away from downspout.</w:t>
      </w:r>
    </w:p>
    <w:p w:rsidR="002919EF" w:rsidRPr="00E6712A" w:rsidRDefault="002919EF" w:rsidP="002919EF">
      <w:pPr>
        <w:pStyle w:val="PR2"/>
        <w:numPr>
          <w:ilvl w:val="0"/>
          <w:numId w:val="0"/>
        </w:numPr>
        <w:spacing w:before="240" w:after="240"/>
        <w:outlineLvl w:val="9"/>
        <w:rPr>
          <w:rFonts w:ascii="Futura Bk BT" w:hAnsi="Futura Bk BT"/>
          <w:vanish/>
          <w:color w:val="FF0000"/>
        </w:rPr>
      </w:pPr>
      <w:r w:rsidRPr="00E6712A">
        <w:rPr>
          <w:rFonts w:ascii="Futura Bk BT" w:hAnsi="Futura Bk BT"/>
          <w:i/>
          <w:vanish/>
          <w:color w:val="FF0000"/>
        </w:rPr>
        <w:t>(</w:t>
      </w:r>
      <w:r w:rsidRPr="00E6712A">
        <w:rPr>
          <w:rFonts w:ascii="Futura Bk BT" w:hAnsi="Futura Bk BT"/>
          <w:b/>
          <w:i/>
          <w:vanish/>
          <w:color w:val="FF0000"/>
        </w:rPr>
        <w:t>Specifier Note</w:t>
      </w:r>
      <w:r w:rsidRPr="00E6712A">
        <w:rPr>
          <w:rFonts w:ascii="Futura Bk BT" w:hAnsi="Futura Bk BT"/>
          <w:i/>
          <w:vanish/>
          <w:color w:val="FF0000"/>
        </w:rPr>
        <w:t>:  Install splash pans under downspouts draining onto other roof surfaces.]</w:t>
      </w:r>
    </w:p>
    <w:p w:rsidR="00C7029E" w:rsidRDefault="002919EF" w:rsidP="00C7029E">
      <w:pPr>
        <w:pStyle w:val="PR2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Install</w:t>
      </w:r>
      <w:r w:rsidR="00171DE5">
        <w:rPr>
          <w:rFonts w:ascii="Futura Bk BT" w:hAnsi="Futura Bk BT"/>
        </w:rPr>
        <w:t xml:space="preserve"> </w:t>
      </w:r>
      <w:r w:rsidR="00171DE5" w:rsidRPr="00171DE5">
        <w:rPr>
          <w:rFonts w:ascii="Futura Bk BT" w:hAnsi="Futura Bk BT"/>
          <w:color w:val="FF0000"/>
        </w:rPr>
        <w:t>[</w:t>
      </w:r>
      <w:r w:rsidR="00A112AD">
        <w:rPr>
          <w:rFonts w:ascii="Futura Bk BT" w:hAnsi="Futura Bk BT"/>
          <w:color w:val="FF0000"/>
        </w:rPr>
        <w:t xml:space="preserve">pre-cast </w:t>
      </w:r>
      <w:r w:rsidR="00171DE5" w:rsidRPr="00171DE5">
        <w:rPr>
          <w:rFonts w:ascii="Futura Bk BT" w:hAnsi="Futura Bk BT"/>
          <w:color w:val="FF0000"/>
        </w:rPr>
        <w:t>concrete] [formed metal]</w:t>
      </w:r>
      <w:r w:rsidR="00171DE5">
        <w:rPr>
          <w:rFonts w:ascii="Futura Bk BT" w:hAnsi="Futura Bk BT"/>
        </w:rPr>
        <w:t xml:space="preserve"> splash pans</w:t>
      </w:r>
      <w:r w:rsidR="00E9390A">
        <w:rPr>
          <w:rFonts w:ascii="Futura Bk BT" w:hAnsi="Futura Bk BT"/>
        </w:rPr>
        <w:t xml:space="preserve"> under downspouts</w:t>
      </w:r>
      <w:r w:rsidR="00171DE5">
        <w:rPr>
          <w:rFonts w:ascii="Futura Bk BT" w:hAnsi="Futura Bk BT"/>
        </w:rPr>
        <w:t>.</w:t>
      </w:r>
    </w:p>
    <w:p w:rsidR="000636DB" w:rsidRPr="00B1733F" w:rsidRDefault="000636DB" w:rsidP="00BF7924">
      <w:pPr>
        <w:pStyle w:val="ART"/>
        <w:rPr>
          <w:rFonts w:ascii="Futura Bk BT" w:hAnsi="Futura Bk BT"/>
        </w:rPr>
      </w:pPr>
      <w:r w:rsidRPr="00B1733F">
        <w:rPr>
          <w:rFonts w:ascii="Futura Bk BT" w:hAnsi="Futura Bk BT"/>
        </w:rPr>
        <w:t>CLEANING AND PROTECTION</w:t>
      </w:r>
    </w:p>
    <w:p w:rsidR="000636DB" w:rsidRPr="00B1733F" w:rsidRDefault="0032796C" w:rsidP="00BF7924">
      <w:pPr>
        <w:pStyle w:val="PR1"/>
        <w:keepNext/>
        <w:jc w:val="left"/>
        <w:rPr>
          <w:rFonts w:ascii="Futura Bk BT" w:hAnsi="Futura Bk BT"/>
        </w:rPr>
      </w:pPr>
      <w:r>
        <w:rPr>
          <w:rFonts w:ascii="Futura Bk BT" w:hAnsi="Futura Bk BT"/>
        </w:rPr>
        <w:t>Remove damaged, defective or improperly installed materials.  Replace with new materials installed per requirements of this section</w:t>
      </w:r>
      <w:r w:rsidR="000636DB" w:rsidRPr="00B1733F">
        <w:rPr>
          <w:rFonts w:ascii="Futura Bk BT" w:hAnsi="Futura Bk BT"/>
        </w:rPr>
        <w:t>.</w:t>
      </w:r>
    </w:p>
    <w:p w:rsidR="000636DB" w:rsidRPr="00B1733F" w:rsidRDefault="0032796C" w:rsidP="000636DB">
      <w:pPr>
        <w:pStyle w:val="PR1"/>
        <w:tabs>
          <w:tab w:val="left" w:pos="5418"/>
        </w:tabs>
        <w:jc w:val="left"/>
        <w:rPr>
          <w:rFonts w:ascii="Futura Bk BT" w:hAnsi="Futura Bk BT"/>
        </w:rPr>
      </w:pPr>
      <w:r>
        <w:rPr>
          <w:rFonts w:ascii="Futura Bk BT" w:hAnsi="Futura Bk BT"/>
        </w:rPr>
        <w:t xml:space="preserve">Clean finished surfaces according to manufacturer’s written </w:t>
      </w:r>
      <w:r w:rsidR="0067617E">
        <w:rPr>
          <w:rFonts w:ascii="Futura Bk BT" w:hAnsi="Futura Bk BT"/>
        </w:rPr>
        <w:t>instructions;</w:t>
      </w:r>
      <w:r>
        <w:rPr>
          <w:rFonts w:ascii="Futura Bk BT" w:hAnsi="Futura Bk BT"/>
        </w:rPr>
        <w:t xml:space="preserve"> maintain clean condition until Final Completion.</w:t>
      </w:r>
    </w:p>
    <w:p w:rsidR="00753978" w:rsidRPr="00E14353" w:rsidRDefault="00753978" w:rsidP="001672C1">
      <w:pPr>
        <w:pStyle w:val="EOS"/>
        <w:tabs>
          <w:tab w:val="left" w:pos="2340"/>
        </w:tabs>
        <w:jc w:val="left"/>
        <w:rPr>
          <w:rFonts w:ascii="Futura Bk BT" w:hAnsi="Futura Bk BT"/>
        </w:rPr>
      </w:pPr>
      <w:r w:rsidRPr="00BC6D54">
        <w:rPr>
          <w:rFonts w:ascii="Futura Bk BT" w:hAnsi="Futura Bk BT"/>
        </w:rPr>
        <w:t>END OF</w:t>
      </w:r>
      <w:r w:rsidRPr="00E14353">
        <w:rPr>
          <w:rFonts w:ascii="Futura Bk BT" w:hAnsi="Futura Bk BT"/>
        </w:rPr>
        <w:t xml:space="preserve"> SECTION</w:t>
      </w:r>
    </w:p>
    <w:sectPr w:rsidR="00753978" w:rsidRPr="00E14353" w:rsidSect="00993976">
      <w:footerReference w:type="even" r:id="rId9"/>
      <w:footerReference w:type="default" r:id="rId10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5F" w:rsidRDefault="007A555F">
      <w:r>
        <w:separator/>
      </w:r>
    </w:p>
  </w:endnote>
  <w:endnote w:type="continuationSeparator" w:id="0">
    <w:p w:rsidR="007A555F" w:rsidRDefault="007A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6B2" w:rsidRDefault="00DA26B2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6B2" w:rsidRDefault="00DA26B2" w:rsidP="000557A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Futura Bk BT" w:hAnsi="Futura Bk BT"/>
        <w:sz w:val="18"/>
      </w:rPr>
    </w:pPr>
    <w:r>
      <w:rPr>
        <w:rFonts w:ascii="Futura Bk BT" w:hAnsi="Futura Bk BT"/>
        <w:sz w:val="18"/>
      </w:rPr>
      <w:t>Project Name/Project Number/</w:t>
    </w:r>
    <w:r w:rsidR="004C19DB">
      <w:rPr>
        <w:rFonts w:ascii="Futura Bk BT" w:hAnsi="Futura Bk BT"/>
        <w:sz w:val="18"/>
      </w:rPr>
      <w:fldChar w:fldCharType="begin"/>
    </w:r>
    <w:r>
      <w:rPr>
        <w:rFonts w:ascii="Futura Bk BT" w:hAnsi="Futura Bk BT"/>
        <w:sz w:val="18"/>
      </w:rPr>
      <w:instrText xml:space="preserve"> TIME \@ "d-MMM-yy" </w:instrText>
    </w:r>
    <w:r w:rsidR="004C19DB">
      <w:rPr>
        <w:rFonts w:ascii="Futura Bk BT" w:hAnsi="Futura Bk BT"/>
        <w:sz w:val="18"/>
      </w:rPr>
      <w:fldChar w:fldCharType="separate"/>
    </w:r>
    <w:r w:rsidR="004556EB">
      <w:rPr>
        <w:rFonts w:ascii="Futura Bk BT" w:hAnsi="Futura Bk BT"/>
        <w:noProof/>
        <w:sz w:val="18"/>
      </w:rPr>
      <w:t>16-Aug-12</w:t>
    </w:r>
    <w:r w:rsidR="004C19DB">
      <w:rPr>
        <w:rFonts w:ascii="Futura Bk BT" w:hAnsi="Futura Bk BT"/>
        <w:sz w:val="18"/>
      </w:rPr>
      <w:fldChar w:fldCharType="end"/>
    </w:r>
    <w:r>
      <w:rPr>
        <w:rFonts w:ascii="Futura Bk BT" w:hAnsi="Futura Bk BT"/>
        <w:sz w:val="18"/>
      </w:rPr>
      <w:tab/>
      <w:t xml:space="preserve">07 46 16 - </w:t>
    </w:r>
    <w:r w:rsidR="004C19DB">
      <w:rPr>
        <w:rStyle w:val="PageNumber"/>
        <w:rFonts w:ascii="Futura Bk BT" w:hAnsi="Futura Bk BT"/>
        <w:sz w:val="18"/>
      </w:rPr>
      <w:fldChar w:fldCharType="begin"/>
    </w:r>
    <w:r>
      <w:rPr>
        <w:rStyle w:val="PageNumber"/>
        <w:rFonts w:ascii="Futura Bk BT" w:hAnsi="Futura Bk BT"/>
        <w:sz w:val="18"/>
      </w:rPr>
      <w:instrText xml:space="preserve"> PAGE </w:instrText>
    </w:r>
    <w:r w:rsidR="004C19DB">
      <w:rPr>
        <w:rStyle w:val="PageNumber"/>
        <w:rFonts w:ascii="Futura Bk BT" w:hAnsi="Futura Bk BT"/>
        <w:sz w:val="18"/>
      </w:rPr>
      <w:fldChar w:fldCharType="separate"/>
    </w:r>
    <w:r w:rsidR="004556EB">
      <w:rPr>
        <w:rStyle w:val="PageNumber"/>
        <w:rFonts w:ascii="Futura Bk BT" w:hAnsi="Futura Bk BT"/>
        <w:noProof/>
        <w:sz w:val="18"/>
      </w:rPr>
      <w:t>1</w:t>
    </w:r>
    <w:r w:rsidR="004C19DB">
      <w:rPr>
        <w:rStyle w:val="PageNumber"/>
        <w:rFonts w:ascii="Futura Bk BT" w:hAnsi="Futura Bk BT"/>
        <w:sz w:val="18"/>
      </w:rPr>
      <w:fldChar w:fldCharType="end"/>
    </w:r>
    <w:r>
      <w:rPr>
        <w:rStyle w:val="PageNumber"/>
        <w:rFonts w:ascii="Futura Bk BT" w:hAnsi="Futura Bk BT"/>
        <w:sz w:val="18"/>
      </w:rPr>
      <w:tab/>
      <w:t>Manufactured Gutters and Downspouts</w:t>
    </w:r>
  </w:p>
  <w:p w:rsidR="00DA26B2" w:rsidRDefault="00653B24" w:rsidP="000557A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Futura Bk BT" w:hAnsi="Futura Bk BT"/>
        <w:sz w:val="18"/>
      </w:rPr>
    </w:pPr>
    <w:r>
      <w:rPr>
        <w:rStyle w:val="PageNumber"/>
        <w:rFonts w:ascii="Futura Bk BT" w:hAnsi="Futura Bk BT"/>
        <w:sz w:val="18"/>
      </w:rPr>
      <w:tab/>
    </w:r>
    <w:r>
      <w:rPr>
        <w:rStyle w:val="PageNumber"/>
        <w:rFonts w:ascii="Futura Bk BT" w:hAnsi="Futura Bk BT"/>
        <w:sz w:val="18"/>
      </w:rPr>
      <w:tab/>
      <w:t>Va</w:t>
    </w:r>
    <w:r w:rsidR="00DA26B2">
      <w:rPr>
        <w:rStyle w:val="PageNumber"/>
        <w:rFonts w:ascii="Futura Bk BT" w:hAnsi="Futura Bk BT"/>
        <w:sz w:val="18"/>
      </w:rPr>
      <w:t>riform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5F" w:rsidRDefault="007A555F">
      <w:r>
        <w:separator/>
      </w:r>
    </w:p>
  </w:footnote>
  <w:footnote w:type="continuationSeparator" w:id="0">
    <w:p w:rsidR="007A555F" w:rsidRDefault="007A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0" w:legacyIndent="0"/>
      <w:lvlJc w:val="left"/>
    </w:lvl>
    <w:lvl w:ilvl="2">
      <w:start w:val="1"/>
      <w:numFmt w:val="upperLetter"/>
      <w:pStyle w:val="Heading3"/>
      <w:lvlText w:val="%3."/>
      <w:legacy w:legacy="1" w:legacySpace="0" w:legacyIndent="0"/>
      <w:lvlJc w:val="left"/>
    </w:lvl>
    <w:lvl w:ilvl="3">
      <w:start w:val="1"/>
      <w:numFmt w:val="decimal"/>
      <w:pStyle w:val="Heading4"/>
      <w:lvlText w:val="%4."/>
      <w:legacy w:legacy="1" w:legacySpace="0" w:legacyIndent="0"/>
      <w:lvlJc w:val="left"/>
    </w:lvl>
    <w:lvl w:ilvl="4">
      <w:start w:val="1"/>
      <w:numFmt w:val="lowerLetter"/>
      <w:pStyle w:val="Heading5"/>
      <w:lvlText w:val="%5."/>
      <w:legacy w:legacy="1" w:legacySpace="0" w:legacyIndent="0"/>
      <w:lvlJc w:val="left"/>
    </w:lvl>
    <w:lvl w:ilvl="5">
      <w:start w:val="1"/>
      <w:numFmt w:val="decimal"/>
      <w:pStyle w:val="Heading6"/>
      <w:lvlText w:val="%6)"/>
      <w:legacy w:legacy="1" w:legacySpace="0" w:legacyIndent="0"/>
      <w:lvlJc w:val="left"/>
    </w:lvl>
    <w:lvl w:ilvl="6">
      <w:start w:val="1"/>
      <w:numFmt w:val="lowerLetter"/>
      <w:pStyle w:val="Heading7"/>
      <w:lvlText w:val="%7)"/>
      <w:legacy w:legacy="1" w:legacySpace="0" w:legacyIndent="0"/>
      <w:lvlJc w:val="left"/>
    </w:lvl>
    <w:lvl w:ilvl="7">
      <w:start w:val="1"/>
      <w:numFmt w:val="lowerRoman"/>
      <w:pStyle w:val="Heading8"/>
      <w:lvlText w:val="%8.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296"/>
        </w:tabs>
        <w:ind w:left="129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646"/>
        </w:tabs>
        <w:ind w:left="2646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>
    <w:nsid w:val="0A1D2F18"/>
    <w:multiLevelType w:val="hybridMultilevel"/>
    <w:tmpl w:val="CD12B2E6"/>
    <w:name w:val="MASTERSPEC2"/>
    <w:lvl w:ilvl="0" w:tplc="EA04607C">
      <w:start w:val="2"/>
      <w:numFmt w:val="decimal"/>
      <w:lvlText w:val="%1)"/>
      <w:lvlJc w:val="left"/>
      <w:pPr>
        <w:ind w:left="25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2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</w:num>
  <w:num w:numId="1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360"/>
  <w:autoHyphenation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78"/>
    <w:rsid w:val="00000ECC"/>
    <w:rsid w:val="00005C1A"/>
    <w:rsid w:val="00012415"/>
    <w:rsid w:val="000124E2"/>
    <w:rsid w:val="000142A0"/>
    <w:rsid w:val="00014329"/>
    <w:rsid w:val="0001452B"/>
    <w:rsid w:val="00015557"/>
    <w:rsid w:val="00016137"/>
    <w:rsid w:val="00016BDD"/>
    <w:rsid w:val="00016E60"/>
    <w:rsid w:val="0002301B"/>
    <w:rsid w:val="000318BF"/>
    <w:rsid w:val="00034264"/>
    <w:rsid w:val="00041780"/>
    <w:rsid w:val="00044020"/>
    <w:rsid w:val="00046077"/>
    <w:rsid w:val="00052957"/>
    <w:rsid w:val="000541B0"/>
    <w:rsid w:val="0005520B"/>
    <w:rsid w:val="000557A2"/>
    <w:rsid w:val="000636DB"/>
    <w:rsid w:val="00065702"/>
    <w:rsid w:val="000715DA"/>
    <w:rsid w:val="00081881"/>
    <w:rsid w:val="00093689"/>
    <w:rsid w:val="000A0573"/>
    <w:rsid w:val="000A2131"/>
    <w:rsid w:val="000A2FB0"/>
    <w:rsid w:val="000B2813"/>
    <w:rsid w:val="000B6605"/>
    <w:rsid w:val="000C0657"/>
    <w:rsid w:val="000C7BE2"/>
    <w:rsid w:val="000D5130"/>
    <w:rsid w:val="000D59E2"/>
    <w:rsid w:val="000D7587"/>
    <w:rsid w:val="000E4259"/>
    <w:rsid w:val="000F044A"/>
    <w:rsid w:val="00100E02"/>
    <w:rsid w:val="00105F67"/>
    <w:rsid w:val="00110CC6"/>
    <w:rsid w:val="00113A31"/>
    <w:rsid w:val="00121347"/>
    <w:rsid w:val="00124ED8"/>
    <w:rsid w:val="001264C6"/>
    <w:rsid w:val="001319D9"/>
    <w:rsid w:val="001330B6"/>
    <w:rsid w:val="00133F46"/>
    <w:rsid w:val="0013491A"/>
    <w:rsid w:val="00140471"/>
    <w:rsid w:val="00143210"/>
    <w:rsid w:val="001439AA"/>
    <w:rsid w:val="00144296"/>
    <w:rsid w:val="00144C20"/>
    <w:rsid w:val="001501EB"/>
    <w:rsid w:val="00152174"/>
    <w:rsid w:val="001635AB"/>
    <w:rsid w:val="0016434C"/>
    <w:rsid w:val="001672C1"/>
    <w:rsid w:val="00171DE5"/>
    <w:rsid w:val="001728FD"/>
    <w:rsid w:val="00173118"/>
    <w:rsid w:val="00174A3D"/>
    <w:rsid w:val="0019411B"/>
    <w:rsid w:val="001A0F7D"/>
    <w:rsid w:val="001B3435"/>
    <w:rsid w:val="001B5863"/>
    <w:rsid w:val="001B69F1"/>
    <w:rsid w:val="001C35F3"/>
    <w:rsid w:val="001D2462"/>
    <w:rsid w:val="001D4452"/>
    <w:rsid w:val="001E01AF"/>
    <w:rsid w:val="001F24C1"/>
    <w:rsid w:val="001F58C2"/>
    <w:rsid w:val="001F5C62"/>
    <w:rsid w:val="00202764"/>
    <w:rsid w:val="002109C3"/>
    <w:rsid w:val="00211562"/>
    <w:rsid w:val="00213730"/>
    <w:rsid w:val="00213A9B"/>
    <w:rsid w:val="00226B79"/>
    <w:rsid w:val="0023518D"/>
    <w:rsid w:val="00235EBA"/>
    <w:rsid w:val="00237469"/>
    <w:rsid w:val="0023771B"/>
    <w:rsid w:val="00250D15"/>
    <w:rsid w:val="00251906"/>
    <w:rsid w:val="00253391"/>
    <w:rsid w:val="00255C74"/>
    <w:rsid w:val="00256487"/>
    <w:rsid w:val="00261D30"/>
    <w:rsid w:val="00264881"/>
    <w:rsid w:val="00266398"/>
    <w:rsid w:val="002674DA"/>
    <w:rsid w:val="00270F02"/>
    <w:rsid w:val="00275EF8"/>
    <w:rsid w:val="00276FBE"/>
    <w:rsid w:val="00284C34"/>
    <w:rsid w:val="002851B2"/>
    <w:rsid w:val="002919EF"/>
    <w:rsid w:val="00293A3B"/>
    <w:rsid w:val="002945CE"/>
    <w:rsid w:val="00297A09"/>
    <w:rsid w:val="002A5B92"/>
    <w:rsid w:val="002B5339"/>
    <w:rsid w:val="002B5857"/>
    <w:rsid w:val="002B6F78"/>
    <w:rsid w:val="002B7D31"/>
    <w:rsid w:val="002C13A1"/>
    <w:rsid w:val="002C4FCA"/>
    <w:rsid w:val="002D4F89"/>
    <w:rsid w:val="002E1B16"/>
    <w:rsid w:val="002E4B90"/>
    <w:rsid w:val="002E5581"/>
    <w:rsid w:val="002E5DA5"/>
    <w:rsid w:val="002E7DEC"/>
    <w:rsid w:val="002F212F"/>
    <w:rsid w:val="002F6DE2"/>
    <w:rsid w:val="003035D3"/>
    <w:rsid w:val="003153C4"/>
    <w:rsid w:val="0032796C"/>
    <w:rsid w:val="00333F36"/>
    <w:rsid w:val="00334198"/>
    <w:rsid w:val="00341291"/>
    <w:rsid w:val="003464F8"/>
    <w:rsid w:val="00346E6D"/>
    <w:rsid w:val="00354D9C"/>
    <w:rsid w:val="00355906"/>
    <w:rsid w:val="00355D64"/>
    <w:rsid w:val="00356039"/>
    <w:rsid w:val="003619CB"/>
    <w:rsid w:val="003637CB"/>
    <w:rsid w:val="00365075"/>
    <w:rsid w:val="00370530"/>
    <w:rsid w:val="003749C0"/>
    <w:rsid w:val="00380A09"/>
    <w:rsid w:val="003857A5"/>
    <w:rsid w:val="00386DE6"/>
    <w:rsid w:val="00393FEA"/>
    <w:rsid w:val="003952AF"/>
    <w:rsid w:val="00397301"/>
    <w:rsid w:val="003A1682"/>
    <w:rsid w:val="003B04F3"/>
    <w:rsid w:val="003B05C4"/>
    <w:rsid w:val="003B1E63"/>
    <w:rsid w:val="003B66F5"/>
    <w:rsid w:val="003B75C9"/>
    <w:rsid w:val="003C0225"/>
    <w:rsid w:val="003C0F1E"/>
    <w:rsid w:val="003C218C"/>
    <w:rsid w:val="003D05C0"/>
    <w:rsid w:val="003D363D"/>
    <w:rsid w:val="003D7AAD"/>
    <w:rsid w:val="003E2162"/>
    <w:rsid w:val="003F068A"/>
    <w:rsid w:val="003F11C2"/>
    <w:rsid w:val="003F5B23"/>
    <w:rsid w:val="003F6A47"/>
    <w:rsid w:val="00400260"/>
    <w:rsid w:val="00405190"/>
    <w:rsid w:val="00411F5C"/>
    <w:rsid w:val="0043273C"/>
    <w:rsid w:val="004334DB"/>
    <w:rsid w:val="00441FE2"/>
    <w:rsid w:val="00446277"/>
    <w:rsid w:val="00446AAE"/>
    <w:rsid w:val="0045182C"/>
    <w:rsid w:val="00454005"/>
    <w:rsid w:val="004555A0"/>
    <w:rsid w:val="004556EB"/>
    <w:rsid w:val="0046166D"/>
    <w:rsid w:val="004639B4"/>
    <w:rsid w:val="004656F4"/>
    <w:rsid w:val="00465BBC"/>
    <w:rsid w:val="00483CA8"/>
    <w:rsid w:val="004851BC"/>
    <w:rsid w:val="00492E65"/>
    <w:rsid w:val="004A01F7"/>
    <w:rsid w:val="004A1279"/>
    <w:rsid w:val="004A132E"/>
    <w:rsid w:val="004A1AD9"/>
    <w:rsid w:val="004A2B62"/>
    <w:rsid w:val="004A4313"/>
    <w:rsid w:val="004A7565"/>
    <w:rsid w:val="004B12C1"/>
    <w:rsid w:val="004B2B10"/>
    <w:rsid w:val="004B44F5"/>
    <w:rsid w:val="004C19DB"/>
    <w:rsid w:val="004C4796"/>
    <w:rsid w:val="004C544F"/>
    <w:rsid w:val="004C62A9"/>
    <w:rsid w:val="004C6BFA"/>
    <w:rsid w:val="004C7341"/>
    <w:rsid w:val="004C7BAE"/>
    <w:rsid w:val="004D1726"/>
    <w:rsid w:val="004D313F"/>
    <w:rsid w:val="004D529C"/>
    <w:rsid w:val="004E582D"/>
    <w:rsid w:val="004E663C"/>
    <w:rsid w:val="004F04D4"/>
    <w:rsid w:val="004F2F01"/>
    <w:rsid w:val="005049AC"/>
    <w:rsid w:val="005142BB"/>
    <w:rsid w:val="00515775"/>
    <w:rsid w:val="00515A1D"/>
    <w:rsid w:val="00517CE1"/>
    <w:rsid w:val="00531F51"/>
    <w:rsid w:val="00536397"/>
    <w:rsid w:val="005379CF"/>
    <w:rsid w:val="0055440E"/>
    <w:rsid w:val="005562D5"/>
    <w:rsid w:val="00562794"/>
    <w:rsid w:val="00566AD3"/>
    <w:rsid w:val="00570343"/>
    <w:rsid w:val="00572429"/>
    <w:rsid w:val="0058426C"/>
    <w:rsid w:val="00592AA3"/>
    <w:rsid w:val="005A1D85"/>
    <w:rsid w:val="005B0D68"/>
    <w:rsid w:val="005B2E00"/>
    <w:rsid w:val="005B48BB"/>
    <w:rsid w:val="005B7992"/>
    <w:rsid w:val="005C1388"/>
    <w:rsid w:val="005C2275"/>
    <w:rsid w:val="005C3709"/>
    <w:rsid w:val="005E0258"/>
    <w:rsid w:val="005E40F0"/>
    <w:rsid w:val="005F3FB8"/>
    <w:rsid w:val="005F4663"/>
    <w:rsid w:val="005F4736"/>
    <w:rsid w:val="005F5015"/>
    <w:rsid w:val="005F6F1F"/>
    <w:rsid w:val="005F76EE"/>
    <w:rsid w:val="0060385E"/>
    <w:rsid w:val="00605574"/>
    <w:rsid w:val="00606CBE"/>
    <w:rsid w:val="006117F8"/>
    <w:rsid w:val="00612AD6"/>
    <w:rsid w:val="00613C62"/>
    <w:rsid w:val="00613ECF"/>
    <w:rsid w:val="00616D0A"/>
    <w:rsid w:val="0061723A"/>
    <w:rsid w:val="0061752A"/>
    <w:rsid w:val="006218B4"/>
    <w:rsid w:val="0063445B"/>
    <w:rsid w:val="00636110"/>
    <w:rsid w:val="0064119B"/>
    <w:rsid w:val="00645265"/>
    <w:rsid w:val="00651F9C"/>
    <w:rsid w:val="00653B24"/>
    <w:rsid w:val="00673DEF"/>
    <w:rsid w:val="00673F20"/>
    <w:rsid w:val="0067617E"/>
    <w:rsid w:val="00676F43"/>
    <w:rsid w:val="006802F8"/>
    <w:rsid w:val="00680AE3"/>
    <w:rsid w:val="00681655"/>
    <w:rsid w:val="006866C5"/>
    <w:rsid w:val="00690935"/>
    <w:rsid w:val="006960F5"/>
    <w:rsid w:val="006A1698"/>
    <w:rsid w:val="006B19EE"/>
    <w:rsid w:val="006B6377"/>
    <w:rsid w:val="006B72E4"/>
    <w:rsid w:val="006B7B22"/>
    <w:rsid w:val="006C5292"/>
    <w:rsid w:val="006C63EC"/>
    <w:rsid w:val="006D51F0"/>
    <w:rsid w:val="006D6DCA"/>
    <w:rsid w:val="006E07F6"/>
    <w:rsid w:val="006E5D46"/>
    <w:rsid w:val="006E6766"/>
    <w:rsid w:val="006E6E3D"/>
    <w:rsid w:val="006F0EAE"/>
    <w:rsid w:val="006F1912"/>
    <w:rsid w:val="006F23C0"/>
    <w:rsid w:val="006F44B3"/>
    <w:rsid w:val="00702C6E"/>
    <w:rsid w:val="00710687"/>
    <w:rsid w:val="0071335E"/>
    <w:rsid w:val="007144FD"/>
    <w:rsid w:val="00722D2A"/>
    <w:rsid w:val="0073333B"/>
    <w:rsid w:val="00734AFA"/>
    <w:rsid w:val="007352E8"/>
    <w:rsid w:val="00736393"/>
    <w:rsid w:val="0074163E"/>
    <w:rsid w:val="00744973"/>
    <w:rsid w:val="00745C7B"/>
    <w:rsid w:val="0075119B"/>
    <w:rsid w:val="0075224F"/>
    <w:rsid w:val="0075298B"/>
    <w:rsid w:val="00752DFA"/>
    <w:rsid w:val="0075335C"/>
    <w:rsid w:val="0075341A"/>
    <w:rsid w:val="00753978"/>
    <w:rsid w:val="00753BFF"/>
    <w:rsid w:val="007571EB"/>
    <w:rsid w:val="007630DF"/>
    <w:rsid w:val="0076476F"/>
    <w:rsid w:val="00777930"/>
    <w:rsid w:val="0078047E"/>
    <w:rsid w:val="0078409E"/>
    <w:rsid w:val="00786F7D"/>
    <w:rsid w:val="00792B6C"/>
    <w:rsid w:val="00796477"/>
    <w:rsid w:val="007979CF"/>
    <w:rsid w:val="007A00F8"/>
    <w:rsid w:val="007A555F"/>
    <w:rsid w:val="007A7C9F"/>
    <w:rsid w:val="007C1C35"/>
    <w:rsid w:val="007C5AE4"/>
    <w:rsid w:val="007D0C19"/>
    <w:rsid w:val="007D2038"/>
    <w:rsid w:val="007D3271"/>
    <w:rsid w:val="007E0326"/>
    <w:rsid w:val="007E10B5"/>
    <w:rsid w:val="007E42DE"/>
    <w:rsid w:val="007F0F36"/>
    <w:rsid w:val="007F18F4"/>
    <w:rsid w:val="007F331D"/>
    <w:rsid w:val="008057E6"/>
    <w:rsid w:val="00814981"/>
    <w:rsid w:val="00823AF1"/>
    <w:rsid w:val="008252F0"/>
    <w:rsid w:val="008327E3"/>
    <w:rsid w:val="008339D1"/>
    <w:rsid w:val="00843998"/>
    <w:rsid w:val="00856D40"/>
    <w:rsid w:val="00863BB3"/>
    <w:rsid w:val="00864899"/>
    <w:rsid w:val="00871A2A"/>
    <w:rsid w:val="00871EA3"/>
    <w:rsid w:val="0087290A"/>
    <w:rsid w:val="00881AFD"/>
    <w:rsid w:val="00885D8A"/>
    <w:rsid w:val="00891134"/>
    <w:rsid w:val="008933B7"/>
    <w:rsid w:val="00894CA0"/>
    <w:rsid w:val="00897D36"/>
    <w:rsid w:val="008A208E"/>
    <w:rsid w:val="008A3783"/>
    <w:rsid w:val="008A4403"/>
    <w:rsid w:val="008A683D"/>
    <w:rsid w:val="008B2F5E"/>
    <w:rsid w:val="008B72A5"/>
    <w:rsid w:val="008C0B92"/>
    <w:rsid w:val="008C44BB"/>
    <w:rsid w:val="008E07F8"/>
    <w:rsid w:val="008F2AA3"/>
    <w:rsid w:val="008F3331"/>
    <w:rsid w:val="00901864"/>
    <w:rsid w:val="00902CE1"/>
    <w:rsid w:val="009103E3"/>
    <w:rsid w:val="009208C4"/>
    <w:rsid w:val="00922825"/>
    <w:rsid w:val="0092303E"/>
    <w:rsid w:val="00925CF2"/>
    <w:rsid w:val="009340B5"/>
    <w:rsid w:val="009371A2"/>
    <w:rsid w:val="00944B5D"/>
    <w:rsid w:val="0095464A"/>
    <w:rsid w:val="00954DC3"/>
    <w:rsid w:val="00962A63"/>
    <w:rsid w:val="009706E9"/>
    <w:rsid w:val="009809CD"/>
    <w:rsid w:val="00984E86"/>
    <w:rsid w:val="0099016F"/>
    <w:rsid w:val="0099335B"/>
    <w:rsid w:val="00993976"/>
    <w:rsid w:val="009A1997"/>
    <w:rsid w:val="009A4855"/>
    <w:rsid w:val="009A4B69"/>
    <w:rsid w:val="009C6FB0"/>
    <w:rsid w:val="009C72F6"/>
    <w:rsid w:val="009D087C"/>
    <w:rsid w:val="009D2EDA"/>
    <w:rsid w:val="009E4F0E"/>
    <w:rsid w:val="009E5E44"/>
    <w:rsid w:val="009F11F8"/>
    <w:rsid w:val="009F3A7A"/>
    <w:rsid w:val="009F7901"/>
    <w:rsid w:val="00A048A6"/>
    <w:rsid w:val="00A112AD"/>
    <w:rsid w:val="00A23910"/>
    <w:rsid w:val="00A27257"/>
    <w:rsid w:val="00A278B1"/>
    <w:rsid w:val="00A27B16"/>
    <w:rsid w:val="00A3380B"/>
    <w:rsid w:val="00A37F17"/>
    <w:rsid w:val="00A41694"/>
    <w:rsid w:val="00A4199E"/>
    <w:rsid w:val="00A51935"/>
    <w:rsid w:val="00A52BD2"/>
    <w:rsid w:val="00A555D5"/>
    <w:rsid w:val="00A65302"/>
    <w:rsid w:val="00A6669A"/>
    <w:rsid w:val="00A669FD"/>
    <w:rsid w:val="00A8310C"/>
    <w:rsid w:val="00A8756D"/>
    <w:rsid w:val="00A90F40"/>
    <w:rsid w:val="00A91A98"/>
    <w:rsid w:val="00A925A4"/>
    <w:rsid w:val="00A94699"/>
    <w:rsid w:val="00A965E9"/>
    <w:rsid w:val="00AB12AC"/>
    <w:rsid w:val="00AB3FD2"/>
    <w:rsid w:val="00AC4205"/>
    <w:rsid w:val="00AC64C5"/>
    <w:rsid w:val="00AD420D"/>
    <w:rsid w:val="00AE7D59"/>
    <w:rsid w:val="00AF1381"/>
    <w:rsid w:val="00AF2DAA"/>
    <w:rsid w:val="00AF56A8"/>
    <w:rsid w:val="00AF56EF"/>
    <w:rsid w:val="00B001C0"/>
    <w:rsid w:val="00B14ABC"/>
    <w:rsid w:val="00B17C8C"/>
    <w:rsid w:val="00B30537"/>
    <w:rsid w:val="00B357CC"/>
    <w:rsid w:val="00B35833"/>
    <w:rsid w:val="00B41308"/>
    <w:rsid w:val="00B5151C"/>
    <w:rsid w:val="00B545B2"/>
    <w:rsid w:val="00B63756"/>
    <w:rsid w:val="00B66974"/>
    <w:rsid w:val="00B713DF"/>
    <w:rsid w:val="00B80518"/>
    <w:rsid w:val="00B85105"/>
    <w:rsid w:val="00B85DEA"/>
    <w:rsid w:val="00B9362B"/>
    <w:rsid w:val="00B93646"/>
    <w:rsid w:val="00B94FF3"/>
    <w:rsid w:val="00BA120D"/>
    <w:rsid w:val="00BA1F92"/>
    <w:rsid w:val="00BA47C0"/>
    <w:rsid w:val="00BA4BDC"/>
    <w:rsid w:val="00BB2A32"/>
    <w:rsid w:val="00BC592D"/>
    <w:rsid w:val="00BC6D54"/>
    <w:rsid w:val="00BC6DDC"/>
    <w:rsid w:val="00BD06AF"/>
    <w:rsid w:val="00BD0ABA"/>
    <w:rsid w:val="00BD4904"/>
    <w:rsid w:val="00BD6C12"/>
    <w:rsid w:val="00BE2135"/>
    <w:rsid w:val="00BE40A0"/>
    <w:rsid w:val="00BF128C"/>
    <w:rsid w:val="00BF7924"/>
    <w:rsid w:val="00BF7EF6"/>
    <w:rsid w:val="00C11923"/>
    <w:rsid w:val="00C127E6"/>
    <w:rsid w:val="00C219EB"/>
    <w:rsid w:val="00C24F38"/>
    <w:rsid w:val="00C2500D"/>
    <w:rsid w:val="00C30BB7"/>
    <w:rsid w:val="00C33CD9"/>
    <w:rsid w:val="00C3724A"/>
    <w:rsid w:val="00C443A1"/>
    <w:rsid w:val="00C5110A"/>
    <w:rsid w:val="00C6156B"/>
    <w:rsid w:val="00C62E84"/>
    <w:rsid w:val="00C630DA"/>
    <w:rsid w:val="00C64E33"/>
    <w:rsid w:val="00C65784"/>
    <w:rsid w:val="00C7029E"/>
    <w:rsid w:val="00C709EF"/>
    <w:rsid w:val="00C75A40"/>
    <w:rsid w:val="00C75D53"/>
    <w:rsid w:val="00C771F0"/>
    <w:rsid w:val="00C8370D"/>
    <w:rsid w:val="00C914A0"/>
    <w:rsid w:val="00C94B58"/>
    <w:rsid w:val="00CA151A"/>
    <w:rsid w:val="00CA22B3"/>
    <w:rsid w:val="00CA58EF"/>
    <w:rsid w:val="00CA5999"/>
    <w:rsid w:val="00CA5E95"/>
    <w:rsid w:val="00CA713C"/>
    <w:rsid w:val="00CB2E66"/>
    <w:rsid w:val="00CB69B8"/>
    <w:rsid w:val="00CC2073"/>
    <w:rsid w:val="00CC4B7E"/>
    <w:rsid w:val="00CC7384"/>
    <w:rsid w:val="00CC7464"/>
    <w:rsid w:val="00CD0202"/>
    <w:rsid w:val="00CD1DA8"/>
    <w:rsid w:val="00CD68E7"/>
    <w:rsid w:val="00CD7899"/>
    <w:rsid w:val="00CF762F"/>
    <w:rsid w:val="00CF7C6E"/>
    <w:rsid w:val="00D06966"/>
    <w:rsid w:val="00D149BC"/>
    <w:rsid w:val="00D15051"/>
    <w:rsid w:val="00D25E79"/>
    <w:rsid w:val="00D32887"/>
    <w:rsid w:val="00D33D04"/>
    <w:rsid w:val="00D41130"/>
    <w:rsid w:val="00D41A00"/>
    <w:rsid w:val="00D42D2D"/>
    <w:rsid w:val="00D608E5"/>
    <w:rsid w:val="00D61EAD"/>
    <w:rsid w:val="00D649A0"/>
    <w:rsid w:val="00D6579B"/>
    <w:rsid w:val="00D67DE5"/>
    <w:rsid w:val="00D715B2"/>
    <w:rsid w:val="00D7167D"/>
    <w:rsid w:val="00D7257A"/>
    <w:rsid w:val="00D834DC"/>
    <w:rsid w:val="00D84AAA"/>
    <w:rsid w:val="00D860A9"/>
    <w:rsid w:val="00D8692F"/>
    <w:rsid w:val="00D91E14"/>
    <w:rsid w:val="00D93DEE"/>
    <w:rsid w:val="00D95BB5"/>
    <w:rsid w:val="00D97B6D"/>
    <w:rsid w:val="00DA2608"/>
    <w:rsid w:val="00DA26B2"/>
    <w:rsid w:val="00DA2EBE"/>
    <w:rsid w:val="00DA4DFC"/>
    <w:rsid w:val="00DB0F0E"/>
    <w:rsid w:val="00DB4D36"/>
    <w:rsid w:val="00DB5F73"/>
    <w:rsid w:val="00DB7E06"/>
    <w:rsid w:val="00DC0597"/>
    <w:rsid w:val="00DC2826"/>
    <w:rsid w:val="00DE120E"/>
    <w:rsid w:val="00DE325F"/>
    <w:rsid w:val="00DE41B3"/>
    <w:rsid w:val="00DF2D0B"/>
    <w:rsid w:val="00DF3EFA"/>
    <w:rsid w:val="00DF3F0E"/>
    <w:rsid w:val="00DF4E47"/>
    <w:rsid w:val="00DF6FC9"/>
    <w:rsid w:val="00E01305"/>
    <w:rsid w:val="00E04465"/>
    <w:rsid w:val="00E06CCA"/>
    <w:rsid w:val="00E109FB"/>
    <w:rsid w:val="00E13D07"/>
    <w:rsid w:val="00E14353"/>
    <w:rsid w:val="00E205EE"/>
    <w:rsid w:val="00E32E51"/>
    <w:rsid w:val="00E359D4"/>
    <w:rsid w:val="00E35EB0"/>
    <w:rsid w:val="00E36724"/>
    <w:rsid w:val="00E42EEE"/>
    <w:rsid w:val="00E4605A"/>
    <w:rsid w:val="00E53816"/>
    <w:rsid w:val="00E57009"/>
    <w:rsid w:val="00E57801"/>
    <w:rsid w:val="00E579D1"/>
    <w:rsid w:val="00E61F14"/>
    <w:rsid w:val="00E6332B"/>
    <w:rsid w:val="00E64EA1"/>
    <w:rsid w:val="00E652A7"/>
    <w:rsid w:val="00E653C9"/>
    <w:rsid w:val="00E6712A"/>
    <w:rsid w:val="00E70511"/>
    <w:rsid w:val="00E70D46"/>
    <w:rsid w:val="00E71D9C"/>
    <w:rsid w:val="00E74A0F"/>
    <w:rsid w:val="00E762CA"/>
    <w:rsid w:val="00E77441"/>
    <w:rsid w:val="00E817B7"/>
    <w:rsid w:val="00E837FB"/>
    <w:rsid w:val="00E91A40"/>
    <w:rsid w:val="00E9390A"/>
    <w:rsid w:val="00E9624F"/>
    <w:rsid w:val="00E963B7"/>
    <w:rsid w:val="00EA1EC5"/>
    <w:rsid w:val="00EB0C1B"/>
    <w:rsid w:val="00EB4113"/>
    <w:rsid w:val="00EB658F"/>
    <w:rsid w:val="00EC055E"/>
    <w:rsid w:val="00EC4CDE"/>
    <w:rsid w:val="00EC4F71"/>
    <w:rsid w:val="00ED197D"/>
    <w:rsid w:val="00ED1CA0"/>
    <w:rsid w:val="00ED3049"/>
    <w:rsid w:val="00EE41C3"/>
    <w:rsid w:val="00EF3765"/>
    <w:rsid w:val="00EF45A3"/>
    <w:rsid w:val="00EF7813"/>
    <w:rsid w:val="00F01A03"/>
    <w:rsid w:val="00F151CE"/>
    <w:rsid w:val="00F20D51"/>
    <w:rsid w:val="00F24118"/>
    <w:rsid w:val="00F254B6"/>
    <w:rsid w:val="00F27602"/>
    <w:rsid w:val="00F41034"/>
    <w:rsid w:val="00F52A91"/>
    <w:rsid w:val="00F54982"/>
    <w:rsid w:val="00F62102"/>
    <w:rsid w:val="00F6454A"/>
    <w:rsid w:val="00F669B1"/>
    <w:rsid w:val="00F70409"/>
    <w:rsid w:val="00F76634"/>
    <w:rsid w:val="00F77162"/>
    <w:rsid w:val="00F813B0"/>
    <w:rsid w:val="00F8370F"/>
    <w:rsid w:val="00F9010E"/>
    <w:rsid w:val="00F929AF"/>
    <w:rsid w:val="00F97B11"/>
    <w:rsid w:val="00FA1B66"/>
    <w:rsid w:val="00FA4889"/>
    <w:rsid w:val="00FA7236"/>
    <w:rsid w:val="00FC12B6"/>
    <w:rsid w:val="00FC1303"/>
    <w:rsid w:val="00FC1957"/>
    <w:rsid w:val="00FC1CAB"/>
    <w:rsid w:val="00FC4F05"/>
    <w:rsid w:val="00FC5819"/>
    <w:rsid w:val="00FC78CF"/>
    <w:rsid w:val="00FD1FCD"/>
    <w:rsid w:val="00FD6721"/>
    <w:rsid w:val="00FE0C18"/>
    <w:rsid w:val="00FF348F"/>
    <w:rsid w:val="00FF5A25"/>
    <w:rsid w:val="00FF6831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15"/>
    <w:rPr>
      <w:sz w:val="22"/>
    </w:rPr>
  </w:style>
  <w:style w:type="paragraph" w:styleId="Heading1">
    <w:name w:val="heading 1"/>
    <w:basedOn w:val="Normal"/>
    <w:next w:val="Normal"/>
    <w:qFormat/>
    <w:rsid w:val="00250D15"/>
    <w:pPr>
      <w:widowControl w:val="0"/>
      <w:numPr>
        <w:numId w:val="2"/>
      </w:numPr>
      <w:outlineLvl w:val="0"/>
    </w:pPr>
    <w:rPr>
      <w:rFonts w:ascii="Arial" w:hAnsi="Arial"/>
      <w:sz w:val="20"/>
    </w:rPr>
  </w:style>
  <w:style w:type="paragraph" w:styleId="Heading2">
    <w:name w:val="heading 2"/>
    <w:basedOn w:val="Normal"/>
    <w:next w:val="Normal"/>
    <w:qFormat/>
    <w:rsid w:val="00250D15"/>
    <w:pPr>
      <w:widowControl w:val="0"/>
      <w:numPr>
        <w:ilvl w:val="1"/>
        <w:numId w:val="2"/>
      </w:numPr>
      <w:outlineLvl w:val="1"/>
    </w:pPr>
    <w:rPr>
      <w:rFonts w:ascii="Arial" w:hAnsi="Arial"/>
      <w:sz w:val="20"/>
    </w:rPr>
  </w:style>
  <w:style w:type="paragraph" w:styleId="Heading3">
    <w:name w:val="heading 3"/>
    <w:basedOn w:val="Normal"/>
    <w:next w:val="Normal"/>
    <w:qFormat/>
    <w:rsid w:val="00250D15"/>
    <w:pPr>
      <w:widowControl w:val="0"/>
      <w:numPr>
        <w:ilvl w:val="2"/>
        <w:numId w:val="2"/>
      </w:numPr>
      <w:outlineLvl w:val="2"/>
    </w:pPr>
    <w:rPr>
      <w:rFonts w:ascii="Arial" w:hAnsi="Arial"/>
      <w:sz w:val="20"/>
    </w:rPr>
  </w:style>
  <w:style w:type="paragraph" w:styleId="Heading4">
    <w:name w:val="heading 4"/>
    <w:basedOn w:val="Normal"/>
    <w:next w:val="Normal"/>
    <w:qFormat/>
    <w:rsid w:val="00250D15"/>
    <w:pPr>
      <w:widowControl w:val="0"/>
      <w:numPr>
        <w:ilvl w:val="3"/>
        <w:numId w:val="2"/>
      </w:numPr>
      <w:outlineLvl w:val="3"/>
    </w:pPr>
    <w:rPr>
      <w:rFonts w:ascii="Arial" w:hAnsi="Arial"/>
      <w:sz w:val="20"/>
    </w:rPr>
  </w:style>
  <w:style w:type="paragraph" w:styleId="Heading5">
    <w:name w:val="heading 5"/>
    <w:basedOn w:val="Normal"/>
    <w:next w:val="Normal"/>
    <w:qFormat/>
    <w:rsid w:val="00250D15"/>
    <w:pPr>
      <w:widowControl w:val="0"/>
      <w:numPr>
        <w:ilvl w:val="4"/>
        <w:numId w:val="2"/>
      </w:numPr>
      <w:outlineLvl w:val="4"/>
    </w:pPr>
    <w:rPr>
      <w:rFonts w:ascii="Arial" w:hAnsi="Arial"/>
      <w:sz w:val="20"/>
    </w:rPr>
  </w:style>
  <w:style w:type="paragraph" w:styleId="Heading6">
    <w:name w:val="heading 6"/>
    <w:basedOn w:val="Normal"/>
    <w:next w:val="Normal"/>
    <w:qFormat/>
    <w:rsid w:val="00250D15"/>
    <w:pPr>
      <w:widowControl w:val="0"/>
      <w:numPr>
        <w:ilvl w:val="5"/>
        <w:numId w:val="2"/>
      </w:numPr>
      <w:outlineLvl w:val="5"/>
    </w:pPr>
    <w:rPr>
      <w:rFonts w:ascii="Arial" w:hAnsi="Arial"/>
      <w:sz w:val="20"/>
    </w:rPr>
  </w:style>
  <w:style w:type="paragraph" w:styleId="Heading7">
    <w:name w:val="heading 7"/>
    <w:basedOn w:val="Normal"/>
    <w:next w:val="Normal"/>
    <w:qFormat/>
    <w:rsid w:val="00250D15"/>
    <w:pPr>
      <w:widowControl w:val="0"/>
      <w:numPr>
        <w:ilvl w:val="6"/>
        <w:numId w:val="2"/>
      </w:num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250D15"/>
    <w:pPr>
      <w:widowControl w:val="0"/>
      <w:numPr>
        <w:ilvl w:val="7"/>
        <w:numId w:val="2"/>
      </w:numPr>
      <w:outlineLvl w:val="7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250D15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50D15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50D15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250D15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250D15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250D15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50D15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250D15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50D15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250D15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250D15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250D15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250D15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50D15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50D15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50D15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50D1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50D15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50D15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50D15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50D15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50D1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50D15"/>
    <w:pPr>
      <w:suppressAutoHyphens/>
    </w:pPr>
  </w:style>
  <w:style w:type="paragraph" w:customStyle="1" w:styleId="TCE">
    <w:name w:val="TCE"/>
    <w:basedOn w:val="Normal"/>
    <w:rsid w:val="00250D15"/>
    <w:pPr>
      <w:suppressAutoHyphens/>
      <w:ind w:left="144" w:hanging="144"/>
    </w:pPr>
  </w:style>
  <w:style w:type="paragraph" w:customStyle="1" w:styleId="EOS">
    <w:name w:val="EOS"/>
    <w:basedOn w:val="Normal"/>
    <w:rsid w:val="00250D15"/>
    <w:pPr>
      <w:suppressAutoHyphens/>
      <w:spacing w:before="480"/>
      <w:jc w:val="both"/>
    </w:pPr>
  </w:style>
  <w:style w:type="paragraph" w:customStyle="1" w:styleId="ANT">
    <w:name w:val="ANT"/>
    <w:basedOn w:val="Normal"/>
    <w:rsid w:val="00250D15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rsid w:val="00250D15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  <w:rsid w:val="00250D15"/>
  </w:style>
  <w:style w:type="character" w:customStyle="1" w:styleId="SPN">
    <w:name w:val="SPN"/>
    <w:basedOn w:val="DefaultParagraphFont"/>
    <w:rsid w:val="00250D15"/>
  </w:style>
  <w:style w:type="character" w:customStyle="1" w:styleId="SPD">
    <w:name w:val="SPD"/>
    <w:basedOn w:val="DefaultParagraphFont"/>
    <w:rsid w:val="00250D15"/>
  </w:style>
  <w:style w:type="character" w:customStyle="1" w:styleId="NUM">
    <w:name w:val="NUM"/>
    <w:basedOn w:val="DefaultParagraphFont"/>
    <w:rsid w:val="00250D15"/>
  </w:style>
  <w:style w:type="character" w:customStyle="1" w:styleId="NAM">
    <w:name w:val="NAM"/>
    <w:basedOn w:val="DefaultParagraphFont"/>
    <w:rsid w:val="00250D15"/>
  </w:style>
  <w:style w:type="character" w:customStyle="1" w:styleId="SI">
    <w:name w:val="SI"/>
    <w:basedOn w:val="DefaultParagraphFont"/>
    <w:rsid w:val="00250D15"/>
    <w:rPr>
      <w:color w:val="008080"/>
    </w:rPr>
  </w:style>
  <w:style w:type="character" w:customStyle="1" w:styleId="IP">
    <w:name w:val="IP"/>
    <w:basedOn w:val="DefaultParagraphFont"/>
    <w:rsid w:val="00250D15"/>
    <w:rPr>
      <w:color w:val="FF0000"/>
    </w:rPr>
  </w:style>
  <w:style w:type="paragraph" w:customStyle="1" w:styleId="RJUST">
    <w:name w:val="RJUST"/>
    <w:basedOn w:val="Normal"/>
    <w:rsid w:val="00250D15"/>
    <w:pPr>
      <w:jc w:val="right"/>
    </w:pPr>
  </w:style>
  <w:style w:type="paragraph" w:styleId="Header">
    <w:name w:val="header"/>
    <w:basedOn w:val="Normal"/>
    <w:semiHidden/>
    <w:rsid w:val="00250D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50D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50D15"/>
    <w:pPr>
      <w:jc w:val="both"/>
    </w:pPr>
    <w:rPr>
      <w:rFonts w:ascii="Futura Bk BT" w:hAnsi="Futura Bk BT"/>
      <w:i/>
      <w:color w:val="FF0000"/>
      <w:sz w:val="20"/>
    </w:rPr>
  </w:style>
  <w:style w:type="character" w:styleId="PageNumber">
    <w:name w:val="page number"/>
    <w:basedOn w:val="DefaultParagraphFont"/>
    <w:semiHidden/>
    <w:rsid w:val="00250D15"/>
  </w:style>
  <w:style w:type="paragraph" w:customStyle="1" w:styleId="AT">
    <w:name w:val="AT"/>
    <w:basedOn w:val="Normal"/>
    <w:rsid w:val="00250D15"/>
    <w:pPr>
      <w:tabs>
        <w:tab w:val="left" w:pos="864"/>
      </w:tabs>
      <w:ind w:left="864" w:hanging="864"/>
      <w:jc w:val="both"/>
    </w:pPr>
    <w:rPr>
      <w:rFonts w:ascii="Times" w:hAnsi="Times"/>
      <w:noProof/>
      <w:sz w:val="20"/>
    </w:rPr>
  </w:style>
  <w:style w:type="character" w:styleId="CommentReference">
    <w:name w:val="annotation reference"/>
    <w:basedOn w:val="DefaultParagraphFont"/>
    <w:semiHidden/>
    <w:rsid w:val="00250D15"/>
    <w:rPr>
      <w:sz w:val="16"/>
      <w:szCs w:val="16"/>
    </w:rPr>
  </w:style>
  <w:style w:type="paragraph" w:styleId="CommentText">
    <w:name w:val="annotation text"/>
    <w:basedOn w:val="Normal"/>
    <w:semiHidden/>
    <w:rsid w:val="00250D15"/>
    <w:rPr>
      <w:sz w:val="20"/>
    </w:rPr>
  </w:style>
  <w:style w:type="paragraph" w:styleId="BodyText2">
    <w:name w:val="Body Text 2"/>
    <w:basedOn w:val="Normal"/>
    <w:semiHidden/>
    <w:rsid w:val="00250D15"/>
    <w:rPr>
      <w:rFonts w:ascii="Futura Bk BT" w:hAnsi="Futura Bk BT"/>
      <w:i/>
      <w:color w:val="FF0000"/>
      <w:sz w:val="20"/>
    </w:rPr>
  </w:style>
  <w:style w:type="character" w:styleId="Hyperlink">
    <w:name w:val="Hyperlink"/>
    <w:basedOn w:val="DefaultParagraphFont"/>
    <w:semiHidden/>
    <w:rsid w:val="00250D15"/>
    <w:rPr>
      <w:color w:val="0000FF"/>
      <w:u w:val="single"/>
    </w:rPr>
  </w:style>
  <w:style w:type="paragraph" w:styleId="TOC7">
    <w:name w:val="toc 7"/>
    <w:basedOn w:val="Normal"/>
    <w:next w:val="Normal"/>
    <w:semiHidden/>
    <w:rsid w:val="00250D15"/>
    <w:pPr>
      <w:widowControl w:val="0"/>
      <w:suppressAutoHyphens/>
      <w:ind w:left="720" w:hanging="720"/>
    </w:pPr>
    <w:rPr>
      <w:rFonts w:ascii="Arial" w:hAnsi="Arial"/>
      <w:sz w:val="20"/>
    </w:rPr>
  </w:style>
  <w:style w:type="paragraph" w:styleId="TOC5">
    <w:name w:val="toc 5"/>
    <w:basedOn w:val="Normal"/>
    <w:next w:val="Normal"/>
    <w:semiHidden/>
    <w:rsid w:val="00250D15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semiHidden/>
    <w:rsid w:val="00250D15"/>
    <w:rPr>
      <w:color w:val="800080"/>
      <w:u w:val="single"/>
    </w:rPr>
  </w:style>
  <w:style w:type="paragraph" w:styleId="BalloonText">
    <w:name w:val="Balloon Text"/>
    <w:basedOn w:val="Normal"/>
    <w:semiHidden/>
    <w:rsid w:val="00250D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FF3"/>
    <w:pPr>
      <w:ind w:left="720"/>
    </w:pPr>
  </w:style>
  <w:style w:type="paragraph" w:styleId="Revision">
    <w:name w:val="Revision"/>
    <w:hidden/>
    <w:uiPriority w:val="99"/>
    <w:semiHidden/>
    <w:rsid w:val="004B44F5"/>
    <w:rPr>
      <w:sz w:val="22"/>
    </w:rPr>
  </w:style>
  <w:style w:type="character" w:customStyle="1" w:styleId="subtitle1">
    <w:name w:val="subtitle1"/>
    <w:basedOn w:val="DefaultParagraphFont"/>
    <w:rsid w:val="00446AAE"/>
    <w:rPr>
      <w:b/>
      <w:bCs/>
      <w:color w:val="D12B2C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15"/>
    <w:rPr>
      <w:sz w:val="22"/>
    </w:rPr>
  </w:style>
  <w:style w:type="paragraph" w:styleId="Heading1">
    <w:name w:val="heading 1"/>
    <w:basedOn w:val="Normal"/>
    <w:next w:val="Normal"/>
    <w:qFormat/>
    <w:rsid w:val="00250D15"/>
    <w:pPr>
      <w:widowControl w:val="0"/>
      <w:numPr>
        <w:numId w:val="2"/>
      </w:numPr>
      <w:outlineLvl w:val="0"/>
    </w:pPr>
    <w:rPr>
      <w:rFonts w:ascii="Arial" w:hAnsi="Arial"/>
      <w:sz w:val="20"/>
    </w:rPr>
  </w:style>
  <w:style w:type="paragraph" w:styleId="Heading2">
    <w:name w:val="heading 2"/>
    <w:basedOn w:val="Normal"/>
    <w:next w:val="Normal"/>
    <w:qFormat/>
    <w:rsid w:val="00250D15"/>
    <w:pPr>
      <w:widowControl w:val="0"/>
      <w:numPr>
        <w:ilvl w:val="1"/>
        <w:numId w:val="2"/>
      </w:numPr>
      <w:outlineLvl w:val="1"/>
    </w:pPr>
    <w:rPr>
      <w:rFonts w:ascii="Arial" w:hAnsi="Arial"/>
      <w:sz w:val="20"/>
    </w:rPr>
  </w:style>
  <w:style w:type="paragraph" w:styleId="Heading3">
    <w:name w:val="heading 3"/>
    <w:basedOn w:val="Normal"/>
    <w:next w:val="Normal"/>
    <w:qFormat/>
    <w:rsid w:val="00250D15"/>
    <w:pPr>
      <w:widowControl w:val="0"/>
      <w:numPr>
        <w:ilvl w:val="2"/>
        <w:numId w:val="2"/>
      </w:numPr>
      <w:outlineLvl w:val="2"/>
    </w:pPr>
    <w:rPr>
      <w:rFonts w:ascii="Arial" w:hAnsi="Arial"/>
      <w:sz w:val="20"/>
    </w:rPr>
  </w:style>
  <w:style w:type="paragraph" w:styleId="Heading4">
    <w:name w:val="heading 4"/>
    <w:basedOn w:val="Normal"/>
    <w:next w:val="Normal"/>
    <w:qFormat/>
    <w:rsid w:val="00250D15"/>
    <w:pPr>
      <w:widowControl w:val="0"/>
      <w:numPr>
        <w:ilvl w:val="3"/>
        <w:numId w:val="2"/>
      </w:numPr>
      <w:outlineLvl w:val="3"/>
    </w:pPr>
    <w:rPr>
      <w:rFonts w:ascii="Arial" w:hAnsi="Arial"/>
      <w:sz w:val="20"/>
    </w:rPr>
  </w:style>
  <w:style w:type="paragraph" w:styleId="Heading5">
    <w:name w:val="heading 5"/>
    <w:basedOn w:val="Normal"/>
    <w:next w:val="Normal"/>
    <w:qFormat/>
    <w:rsid w:val="00250D15"/>
    <w:pPr>
      <w:widowControl w:val="0"/>
      <w:numPr>
        <w:ilvl w:val="4"/>
        <w:numId w:val="2"/>
      </w:numPr>
      <w:outlineLvl w:val="4"/>
    </w:pPr>
    <w:rPr>
      <w:rFonts w:ascii="Arial" w:hAnsi="Arial"/>
      <w:sz w:val="20"/>
    </w:rPr>
  </w:style>
  <w:style w:type="paragraph" w:styleId="Heading6">
    <w:name w:val="heading 6"/>
    <w:basedOn w:val="Normal"/>
    <w:next w:val="Normal"/>
    <w:qFormat/>
    <w:rsid w:val="00250D15"/>
    <w:pPr>
      <w:widowControl w:val="0"/>
      <w:numPr>
        <w:ilvl w:val="5"/>
        <w:numId w:val="2"/>
      </w:numPr>
      <w:outlineLvl w:val="5"/>
    </w:pPr>
    <w:rPr>
      <w:rFonts w:ascii="Arial" w:hAnsi="Arial"/>
      <w:sz w:val="20"/>
    </w:rPr>
  </w:style>
  <w:style w:type="paragraph" w:styleId="Heading7">
    <w:name w:val="heading 7"/>
    <w:basedOn w:val="Normal"/>
    <w:next w:val="Normal"/>
    <w:qFormat/>
    <w:rsid w:val="00250D15"/>
    <w:pPr>
      <w:widowControl w:val="0"/>
      <w:numPr>
        <w:ilvl w:val="6"/>
        <w:numId w:val="2"/>
      </w:num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250D15"/>
    <w:pPr>
      <w:widowControl w:val="0"/>
      <w:numPr>
        <w:ilvl w:val="7"/>
        <w:numId w:val="2"/>
      </w:numPr>
      <w:outlineLvl w:val="7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250D15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50D15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50D15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250D15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250D15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250D15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50D15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250D15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50D15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250D15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250D15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250D15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250D15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50D15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50D15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50D15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50D1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50D15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50D15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50D15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50D15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50D1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50D15"/>
    <w:pPr>
      <w:suppressAutoHyphens/>
    </w:pPr>
  </w:style>
  <w:style w:type="paragraph" w:customStyle="1" w:styleId="TCE">
    <w:name w:val="TCE"/>
    <w:basedOn w:val="Normal"/>
    <w:rsid w:val="00250D15"/>
    <w:pPr>
      <w:suppressAutoHyphens/>
      <w:ind w:left="144" w:hanging="144"/>
    </w:pPr>
  </w:style>
  <w:style w:type="paragraph" w:customStyle="1" w:styleId="EOS">
    <w:name w:val="EOS"/>
    <w:basedOn w:val="Normal"/>
    <w:rsid w:val="00250D15"/>
    <w:pPr>
      <w:suppressAutoHyphens/>
      <w:spacing w:before="480"/>
      <w:jc w:val="both"/>
    </w:pPr>
  </w:style>
  <w:style w:type="paragraph" w:customStyle="1" w:styleId="ANT">
    <w:name w:val="ANT"/>
    <w:basedOn w:val="Normal"/>
    <w:rsid w:val="00250D15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rsid w:val="00250D15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  <w:rsid w:val="00250D15"/>
  </w:style>
  <w:style w:type="character" w:customStyle="1" w:styleId="SPN">
    <w:name w:val="SPN"/>
    <w:basedOn w:val="DefaultParagraphFont"/>
    <w:rsid w:val="00250D15"/>
  </w:style>
  <w:style w:type="character" w:customStyle="1" w:styleId="SPD">
    <w:name w:val="SPD"/>
    <w:basedOn w:val="DefaultParagraphFont"/>
    <w:rsid w:val="00250D15"/>
  </w:style>
  <w:style w:type="character" w:customStyle="1" w:styleId="NUM">
    <w:name w:val="NUM"/>
    <w:basedOn w:val="DefaultParagraphFont"/>
    <w:rsid w:val="00250D15"/>
  </w:style>
  <w:style w:type="character" w:customStyle="1" w:styleId="NAM">
    <w:name w:val="NAM"/>
    <w:basedOn w:val="DefaultParagraphFont"/>
    <w:rsid w:val="00250D15"/>
  </w:style>
  <w:style w:type="character" w:customStyle="1" w:styleId="SI">
    <w:name w:val="SI"/>
    <w:basedOn w:val="DefaultParagraphFont"/>
    <w:rsid w:val="00250D15"/>
    <w:rPr>
      <w:color w:val="008080"/>
    </w:rPr>
  </w:style>
  <w:style w:type="character" w:customStyle="1" w:styleId="IP">
    <w:name w:val="IP"/>
    <w:basedOn w:val="DefaultParagraphFont"/>
    <w:rsid w:val="00250D15"/>
    <w:rPr>
      <w:color w:val="FF0000"/>
    </w:rPr>
  </w:style>
  <w:style w:type="paragraph" w:customStyle="1" w:styleId="RJUST">
    <w:name w:val="RJUST"/>
    <w:basedOn w:val="Normal"/>
    <w:rsid w:val="00250D15"/>
    <w:pPr>
      <w:jc w:val="right"/>
    </w:pPr>
  </w:style>
  <w:style w:type="paragraph" w:styleId="Header">
    <w:name w:val="header"/>
    <w:basedOn w:val="Normal"/>
    <w:semiHidden/>
    <w:rsid w:val="00250D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50D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50D15"/>
    <w:pPr>
      <w:jc w:val="both"/>
    </w:pPr>
    <w:rPr>
      <w:rFonts w:ascii="Futura Bk BT" w:hAnsi="Futura Bk BT"/>
      <w:i/>
      <w:color w:val="FF0000"/>
      <w:sz w:val="20"/>
    </w:rPr>
  </w:style>
  <w:style w:type="character" w:styleId="PageNumber">
    <w:name w:val="page number"/>
    <w:basedOn w:val="DefaultParagraphFont"/>
    <w:semiHidden/>
    <w:rsid w:val="00250D15"/>
  </w:style>
  <w:style w:type="paragraph" w:customStyle="1" w:styleId="AT">
    <w:name w:val="AT"/>
    <w:basedOn w:val="Normal"/>
    <w:rsid w:val="00250D15"/>
    <w:pPr>
      <w:tabs>
        <w:tab w:val="left" w:pos="864"/>
      </w:tabs>
      <w:ind w:left="864" w:hanging="864"/>
      <w:jc w:val="both"/>
    </w:pPr>
    <w:rPr>
      <w:rFonts w:ascii="Times" w:hAnsi="Times"/>
      <w:noProof/>
      <w:sz w:val="20"/>
    </w:rPr>
  </w:style>
  <w:style w:type="character" w:styleId="CommentReference">
    <w:name w:val="annotation reference"/>
    <w:basedOn w:val="DefaultParagraphFont"/>
    <w:semiHidden/>
    <w:rsid w:val="00250D15"/>
    <w:rPr>
      <w:sz w:val="16"/>
      <w:szCs w:val="16"/>
    </w:rPr>
  </w:style>
  <w:style w:type="paragraph" w:styleId="CommentText">
    <w:name w:val="annotation text"/>
    <w:basedOn w:val="Normal"/>
    <w:semiHidden/>
    <w:rsid w:val="00250D15"/>
    <w:rPr>
      <w:sz w:val="20"/>
    </w:rPr>
  </w:style>
  <w:style w:type="paragraph" w:styleId="BodyText2">
    <w:name w:val="Body Text 2"/>
    <w:basedOn w:val="Normal"/>
    <w:semiHidden/>
    <w:rsid w:val="00250D15"/>
    <w:rPr>
      <w:rFonts w:ascii="Futura Bk BT" w:hAnsi="Futura Bk BT"/>
      <w:i/>
      <w:color w:val="FF0000"/>
      <w:sz w:val="20"/>
    </w:rPr>
  </w:style>
  <w:style w:type="character" w:styleId="Hyperlink">
    <w:name w:val="Hyperlink"/>
    <w:basedOn w:val="DefaultParagraphFont"/>
    <w:semiHidden/>
    <w:rsid w:val="00250D15"/>
    <w:rPr>
      <w:color w:val="0000FF"/>
      <w:u w:val="single"/>
    </w:rPr>
  </w:style>
  <w:style w:type="paragraph" w:styleId="TOC7">
    <w:name w:val="toc 7"/>
    <w:basedOn w:val="Normal"/>
    <w:next w:val="Normal"/>
    <w:semiHidden/>
    <w:rsid w:val="00250D15"/>
    <w:pPr>
      <w:widowControl w:val="0"/>
      <w:suppressAutoHyphens/>
      <w:ind w:left="720" w:hanging="720"/>
    </w:pPr>
    <w:rPr>
      <w:rFonts w:ascii="Arial" w:hAnsi="Arial"/>
      <w:sz w:val="20"/>
    </w:rPr>
  </w:style>
  <w:style w:type="paragraph" w:styleId="TOC5">
    <w:name w:val="toc 5"/>
    <w:basedOn w:val="Normal"/>
    <w:next w:val="Normal"/>
    <w:semiHidden/>
    <w:rsid w:val="00250D15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semiHidden/>
    <w:rsid w:val="00250D15"/>
    <w:rPr>
      <w:color w:val="800080"/>
      <w:u w:val="single"/>
    </w:rPr>
  </w:style>
  <w:style w:type="paragraph" w:styleId="BalloonText">
    <w:name w:val="Balloon Text"/>
    <w:basedOn w:val="Normal"/>
    <w:semiHidden/>
    <w:rsid w:val="00250D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FF3"/>
    <w:pPr>
      <w:ind w:left="720"/>
    </w:pPr>
  </w:style>
  <w:style w:type="paragraph" w:styleId="Revision">
    <w:name w:val="Revision"/>
    <w:hidden/>
    <w:uiPriority w:val="99"/>
    <w:semiHidden/>
    <w:rsid w:val="004B44F5"/>
    <w:rPr>
      <w:sz w:val="22"/>
    </w:rPr>
  </w:style>
  <w:style w:type="character" w:customStyle="1" w:styleId="subtitle1">
    <w:name w:val="subtitle1"/>
    <w:basedOn w:val="DefaultParagraphFont"/>
    <w:rsid w:val="00446AAE"/>
    <w:rPr>
      <w:b/>
      <w:bCs/>
      <w:color w:val="D12B2C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1AE5-503A-4E79-A381-03D4C41C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Manufactured Gutters and Downspouts</vt:lpstr>
    </vt:vector>
  </TitlesOfParts>
  <Company/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Manufactured Gutters and Downspouts</dc:title>
  <dc:subject>Veriform</dc:subject>
  <dc:creator>HALL Building Information Group</dc:creator>
  <cp:lastModifiedBy>Brandi Bobo</cp:lastModifiedBy>
  <cp:revision>2</cp:revision>
  <cp:lastPrinted>2011-02-17T18:37:00Z</cp:lastPrinted>
  <dcterms:created xsi:type="dcterms:W3CDTF">2012-08-16T15:20:00Z</dcterms:created>
  <dcterms:modified xsi:type="dcterms:W3CDTF">2012-08-16T15:20:00Z</dcterms:modified>
</cp:coreProperties>
</file>